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03F1" w:rsidRPr="006D0A2A" w:rsidRDefault="00A803F1" w:rsidP="007A4F38">
      <w:pPr>
        <w:pStyle w:val="1"/>
      </w:pPr>
      <w:r w:rsidRPr="006D0A2A">
        <w:rPr>
          <w:rFonts w:hint="eastAsia"/>
        </w:rPr>
        <w:t>全国</w:t>
      </w:r>
      <w:r w:rsidRPr="006D0A2A">
        <w:rPr>
          <w:rFonts w:hint="eastAsia"/>
        </w:rPr>
        <w:t>2011</w:t>
      </w:r>
      <w:r w:rsidRPr="006D0A2A">
        <w:rPr>
          <w:rFonts w:hint="eastAsia"/>
        </w:rPr>
        <w:t>年</w:t>
      </w:r>
      <w:r w:rsidRPr="006D0A2A">
        <w:rPr>
          <w:rFonts w:hint="eastAsia"/>
        </w:rPr>
        <w:t>7</w:t>
      </w:r>
      <w:r w:rsidRPr="006D0A2A">
        <w:rPr>
          <w:rFonts w:hint="eastAsia"/>
        </w:rPr>
        <w:t>月高等教育自学考试</w:t>
      </w:r>
    </w:p>
    <w:p w:rsidR="00A803F1" w:rsidRPr="006D0A2A" w:rsidRDefault="00A803F1" w:rsidP="007A4F38">
      <w:pPr>
        <w:pStyle w:val="2"/>
        <w:rPr>
          <w:rFonts w:ascii="Times New Roman" w:hAnsi="Times New Roman"/>
        </w:rPr>
      </w:pPr>
      <w:r w:rsidRPr="006D0A2A">
        <w:rPr>
          <w:rFonts w:ascii="Times New Roman" w:hAnsi="Times New Roman" w:hint="eastAsia"/>
        </w:rPr>
        <w:t>英语翻译试题</w:t>
      </w:r>
    </w:p>
    <w:p w:rsidR="00A803F1" w:rsidRPr="006D0A2A" w:rsidRDefault="00A803F1" w:rsidP="007A4F38">
      <w:pPr>
        <w:pStyle w:val="3"/>
        <w:rPr>
          <w:rFonts w:ascii="Times New Roman" w:hAnsi="Times New Roman"/>
        </w:rPr>
      </w:pPr>
      <w:r w:rsidRPr="006D0A2A">
        <w:rPr>
          <w:rFonts w:ascii="Times New Roman" w:hAnsi="Times New Roman" w:hint="eastAsia"/>
        </w:rPr>
        <w:t>课程代码：</w:t>
      </w:r>
      <w:r w:rsidRPr="006D0A2A">
        <w:rPr>
          <w:rFonts w:ascii="Times New Roman" w:hAnsi="Times New Roman" w:hint="eastAsia"/>
        </w:rPr>
        <w:t>00087</w:t>
      </w:r>
    </w:p>
    <w:p w:rsidR="006D0A2A" w:rsidRDefault="00A803F1" w:rsidP="007A4F38">
      <w:pPr>
        <w:tabs>
          <w:tab w:val="left" w:pos="4111"/>
        </w:tabs>
        <w:spacing w:line="400" w:lineRule="atLeast"/>
        <w:ind w:left="211" w:hangingChars="100" w:hanging="211"/>
        <w:jc w:val="both"/>
        <w:rPr>
          <w:rFonts w:ascii="Times New Roman" w:eastAsia="黑体" w:hAnsi="Times New Roman" w:hint="eastAsia"/>
          <w:b/>
          <w:sz w:val="21"/>
          <w:szCs w:val="21"/>
        </w:rPr>
      </w:pPr>
      <w:r w:rsidRPr="006D0A2A">
        <w:rPr>
          <w:rFonts w:ascii="Times New Roman" w:eastAsia="黑体" w:hAnsi="Times New Roman"/>
          <w:b/>
          <w:sz w:val="21"/>
          <w:szCs w:val="21"/>
        </w:rPr>
        <w:t>I.Multiple Choice Questions (30 points, 2 points for each)</w:t>
      </w:r>
    </w:p>
    <w:p w:rsidR="00A803F1" w:rsidRPr="006D0A2A" w:rsidRDefault="00A803F1" w:rsidP="007A4F38">
      <w:pPr>
        <w:tabs>
          <w:tab w:val="left" w:pos="4111"/>
        </w:tabs>
        <w:spacing w:line="400" w:lineRule="atLeast"/>
        <w:ind w:left="211" w:hangingChars="100" w:hanging="211"/>
        <w:jc w:val="both"/>
        <w:rPr>
          <w:rFonts w:ascii="Times New Roman" w:eastAsia="黑体" w:hAnsi="Times New Roman"/>
          <w:b/>
          <w:sz w:val="21"/>
          <w:szCs w:val="21"/>
        </w:rPr>
      </w:pPr>
      <w:r w:rsidRPr="006D0A2A">
        <w:rPr>
          <w:rFonts w:ascii="Times New Roman" w:eastAsia="黑体" w:hAnsi="Times New Roman"/>
          <w:b/>
          <w:sz w:val="21"/>
          <w:szCs w:val="21"/>
        </w:rPr>
        <w:t>A.Directions: This part consists of ten sentences, each followed by four different versions marked A, B, C and D.Choose the one that is the closest equivalent of the original in terms of meaning and expressiveness.</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sz w:val="21"/>
          <w:szCs w:val="21"/>
        </w:rPr>
        <w:t>1.Ignoring the chair offered him, Chu The stood squarely before this youth more than ten years his junior. (      )</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A.</w:t>
      </w:r>
      <w:r w:rsidRPr="006D0A2A">
        <w:rPr>
          <w:rFonts w:ascii="Times New Roman" w:hAnsi="Times New Roman" w:hint="eastAsia"/>
          <w:sz w:val="21"/>
          <w:szCs w:val="21"/>
        </w:rPr>
        <w:t>朱德顾不得拉过来的椅子，端端正正地站在这个比他年轻十岁的青年面前。</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B.</w:t>
      </w:r>
      <w:r w:rsidRPr="006D0A2A">
        <w:rPr>
          <w:rFonts w:ascii="Times New Roman" w:hAnsi="Times New Roman" w:hint="eastAsia"/>
          <w:sz w:val="21"/>
          <w:szCs w:val="21"/>
        </w:rPr>
        <w:t>顾不得拉过来的椅子，朱德端端正正地站在这个比他年轻十岁的青年面前。</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C.</w:t>
      </w:r>
      <w:r w:rsidRPr="006D0A2A">
        <w:rPr>
          <w:rFonts w:ascii="Times New Roman" w:hAnsi="Times New Roman" w:hint="eastAsia"/>
          <w:sz w:val="21"/>
          <w:szCs w:val="21"/>
        </w:rPr>
        <w:t>端端正正地站在这个比他年轻十岁的青年面前，朱德顾不得拉过来的椅子。</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D.</w:t>
      </w:r>
      <w:r w:rsidRPr="006D0A2A">
        <w:rPr>
          <w:rFonts w:ascii="Times New Roman" w:hAnsi="Times New Roman" w:hint="eastAsia"/>
          <w:sz w:val="21"/>
          <w:szCs w:val="21"/>
        </w:rPr>
        <w:t>朱德站在这个比他年轻十岁的青年面前，端端正正地，顾不得拉过来的椅子。</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sz w:val="21"/>
          <w:szCs w:val="21"/>
        </w:rPr>
        <w:t>2.Two things are outstanding in the creation of the English system of canals, and they characterize all the Industrial Revolution.(      )</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A.</w:t>
      </w:r>
      <w:r w:rsidRPr="006D0A2A">
        <w:rPr>
          <w:rFonts w:ascii="Times New Roman" w:hAnsi="Times New Roman" w:hint="eastAsia"/>
          <w:sz w:val="21"/>
          <w:szCs w:val="21"/>
        </w:rPr>
        <w:t>在修建英国的运河网的过程中，有两点是非常突出的，而他们也正是整个工业革命的特点。</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B.</w:t>
      </w:r>
      <w:r w:rsidRPr="006D0A2A">
        <w:rPr>
          <w:rFonts w:ascii="Times New Roman" w:hAnsi="Times New Roman" w:hint="eastAsia"/>
          <w:sz w:val="21"/>
          <w:szCs w:val="21"/>
        </w:rPr>
        <w:t>在修建英国的运河网的过程中，有两点是非常突出的，也正是这两点使整个工业革命具有了特点。</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C.</w:t>
      </w:r>
      <w:r w:rsidRPr="006D0A2A">
        <w:rPr>
          <w:rFonts w:ascii="Times New Roman" w:hAnsi="Times New Roman" w:hint="eastAsia"/>
          <w:sz w:val="21"/>
          <w:szCs w:val="21"/>
        </w:rPr>
        <w:t>在英国的运河网的创造中，有两点是非常突出的，而这两点也正是整个工业革命的特点。</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D.</w:t>
      </w:r>
      <w:r w:rsidRPr="006D0A2A">
        <w:rPr>
          <w:rFonts w:ascii="Times New Roman" w:hAnsi="Times New Roman" w:hint="eastAsia"/>
          <w:sz w:val="21"/>
          <w:szCs w:val="21"/>
        </w:rPr>
        <w:t>在修建英国的运河网的过程中，有两点是非常突出的，而这两点也正是整个工业革命的特点。</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sz w:val="21"/>
          <w:szCs w:val="21"/>
        </w:rPr>
        <w:t>3.Their galabias and turbans stained by the sweat and dirt of a long day’s work, they sat in front of a wayside shop, enjoying the best things in life along the Nile.(      )</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A.</w:t>
      </w:r>
      <w:r w:rsidRPr="006D0A2A">
        <w:rPr>
          <w:rFonts w:ascii="Times New Roman" w:hAnsi="Times New Roman" w:hint="eastAsia"/>
          <w:sz w:val="21"/>
          <w:szCs w:val="21"/>
        </w:rPr>
        <w:t>袍子和头巾上又是汗，又是土，他们干了一天活儿。这时候，他们坐在路旁一家商店门口，享受尼罗河沿岸人们生活里最大的乐事。</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B.</w:t>
      </w:r>
      <w:r w:rsidRPr="006D0A2A">
        <w:rPr>
          <w:rFonts w:ascii="Times New Roman" w:hAnsi="Times New Roman" w:hint="eastAsia"/>
          <w:sz w:val="21"/>
          <w:szCs w:val="21"/>
        </w:rPr>
        <w:t>他们干了一天活儿，袍子和头巾上又是汗，又是土。这时候，他们坐在一家商店门口的路旁，享受尼罗河沿岸人们生活里最大的乐事。</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C.</w:t>
      </w:r>
      <w:r w:rsidRPr="006D0A2A">
        <w:rPr>
          <w:rFonts w:ascii="Times New Roman" w:hAnsi="Times New Roman" w:hint="eastAsia"/>
          <w:sz w:val="21"/>
          <w:szCs w:val="21"/>
        </w:rPr>
        <w:t>他们干了一天活儿，袍子和头巾被汗和土玷污。这时候，他们坐在路旁一家商店门口，享受尼罗河沿岸人们生活里最大的乐事。</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lastRenderedPageBreak/>
        <w:t>D.</w:t>
      </w:r>
      <w:r w:rsidRPr="006D0A2A">
        <w:rPr>
          <w:rFonts w:ascii="Times New Roman" w:hAnsi="Times New Roman" w:hint="eastAsia"/>
          <w:sz w:val="21"/>
          <w:szCs w:val="21"/>
        </w:rPr>
        <w:t>他们干了一天活儿，袍子和头巾上又是汗，又是土。这时候，他们坐在路旁一家商店门口，享受尼罗河沿岸人们生活里最大的乐事。</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sz w:val="21"/>
          <w:szCs w:val="21"/>
        </w:rPr>
        <w:t>4.Per capita GNP has grown at an average rate of 7.6% from 1980-1992.(      )</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A.</w:t>
      </w:r>
      <w:r w:rsidRPr="006D0A2A">
        <w:rPr>
          <w:rFonts w:ascii="Times New Roman" w:hAnsi="Times New Roman" w:hint="eastAsia"/>
          <w:sz w:val="21"/>
          <w:szCs w:val="21"/>
        </w:rPr>
        <w:t>从</w:t>
      </w:r>
      <w:r w:rsidRPr="006D0A2A">
        <w:rPr>
          <w:rFonts w:ascii="Times New Roman" w:hAnsi="Times New Roman" w:hint="eastAsia"/>
          <w:sz w:val="21"/>
          <w:szCs w:val="21"/>
        </w:rPr>
        <w:t>1980</w:t>
      </w:r>
      <w:r w:rsidRPr="006D0A2A">
        <w:rPr>
          <w:rFonts w:ascii="Times New Roman" w:hAnsi="Times New Roman" w:hint="eastAsia"/>
          <w:sz w:val="21"/>
          <w:szCs w:val="21"/>
        </w:rPr>
        <w:t>到</w:t>
      </w:r>
      <w:r w:rsidRPr="006D0A2A">
        <w:rPr>
          <w:rFonts w:ascii="Times New Roman" w:hAnsi="Times New Roman" w:hint="eastAsia"/>
          <w:sz w:val="21"/>
          <w:szCs w:val="21"/>
        </w:rPr>
        <w:t>1992</w:t>
      </w:r>
      <w:r w:rsidRPr="006D0A2A">
        <w:rPr>
          <w:rFonts w:ascii="Times New Roman" w:hAnsi="Times New Roman" w:hint="eastAsia"/>
          <w:sz w:val="21"/>
          <w:szCs w:val="21"/>
        </w:rPr>
        <w:t>年，人均国民生产总值平均增长率为</w:t>
      </w:r>
      <w:r w:rsidRPr="006D0A2A">
        <w:rPr>
          <w:rFonts w:ascii="Times New Roman" w:hAnsi="Times New Roman" w:hint="eastAsia"/>
          <w:sz w:val="21"/>
          <w:szCs w:val="21"/>
        </w:rPr>
        <w:t>7.6%</w:t>
      </w:r>
      <w:r w:rsidRPr="006D0A2A">
        <w:rPr>
          <w:rFonts w:ascii="Times New Roman" w:hAnsi="Times New Roman" w:hint="eastAsia"/>
          <w:sz w:val="21"/>
          <w:szCs w:val="21"/>
        </w:rPr>
        <w:t>。</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B.1980</w:t>
      </w:r>
      <w:r w:rsidRPr="006D0A2A">
        <w:rPr>
          <w:rFonts w:ascii="Times New Roman" w:hAnsi="Times New Roman" w:hint="eastAsia"/>
          <w:sz w:val="21"/>
          <w:szCs w:val="21"/>
        </w:rPr>
        <w:t>和</w:t>
      </w:r>
      <w:r w:rsidRPr="006D0A2A">
        <w:rPr>
          <w:rFonts w:ascii="Times New Roman" w:hAnsi="Times New Roman" w:hint="eastAsia"/>
          <w:sz w:val="21"/>
          <w:szCs w:val="21"/>
        </w:rPr>
        <w:t>1992</w:t>
      </w:r>
      <w:r w:rsidRPr="006D0A2A">
        <w:rPr>
          <w:rFonts w:ascii="Times New Roman" w:hAnsi="Times New Roman" w:hint="eastAsia"/>
          <w:sz w:val="21"/>
          <w:szCs w:val="21"/>
        </w:rPr>
        <w:t>年，人均国民生产总值平均增长为</w:t>
      </w:r>
      <w:r w:rsidRPr="006D0A2A">
        <w:rPr>
          <w:rFonts w:ascii="Times New Roman" w:hAnsi="Times New Roman" w:hint="eastAsia"/>
          <w:sz w:val="21"/>
          <w:szCs w:val="21"/>
        </w:rPr>
        <w:t>7.6%</w:t>
      </w:r>
      <w:r w:rsidRPr="006D0A2A">
        <w:rPr>
          <w:rFonts w:ascii="Times New Roman" w:hAnsi="Times New Roman" w:hint="eastAsia"/>
          <w:sz w:val="21"/>
          <w:szCs w:val="21"/>
        </w:rPr>
        <w:t>。</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C.</w:t>
      </w:r>
      <w:r w:rsidRPr="006D0A2A">
        <w:rPr>
          <w:rFonts w:ascii="Times New Roman" w:hAnsi="Times New Roman" w:hint="eastAsia"/>
          <w:sz w:val="21"/>
          <w:szCs w:val="21"/>
        </w:rPr>
        <w:t>从</w:t>
      </w:r>
      <w:r w:rsidRPr="006D0A2A">
        <w:rPr>
          <w:rFonts w:ascii="Times New Roman" w:hAnsi="Times New Roman" w:hint="eastAsia"/>
          <w:sz w:val="21"/>
          <w:szCs w:val="21"/>
        </w:rPr>
        <w:t>1980</w:t>
      </w:r>
      <w:r w:rsidRPr="006D0A2A">
        <w:rPr>
          <w:rFonts w:ascii="Times New Roman" w:hAnsi="Times New Roman" w:hint="eastAsia"/>
          <w:sz w:val="21"/>
          <w:szCs w:val="21"/>
        </w:rPr>
        <w:t>到</w:t>
      </w:r>
      <w:r w:rsidRPr="006D0A2A">
        <w:rPr>
          <w:rFonts w:ascii="Times New Roman" w:hAnsi="Times New Roman" w:hint="eastAsia"/>
          <w:sz w:val="21"/>
          <w:szCs w:val="21"/>
        </w:rPr>
        <w:t>1992</w:t>
      </w:r>
      <w:r w:rsidRPr="006D0A2A">
        <w:rPr>
          <w:rFonts w:ascii="Times New Roman" w:hAnsi="Times New Roman" w:hint="eastAsia"/>
          <w:sz w:val="21"/>
          <w:szCs w:val="21"/>
        </w:rPr>
        <w:t>年，人均国民生产总值平均增长到</w:t>
      </w:r>
      <w:r w:rsidRPr="006D0A2A">
        <w:rPr>
          <w:rFonts w:ascii="Times New Roman" w:hAnsi="Times New Roman" w:hint="eastAsia"/>
          <w:sz w:val="21"/>
          <w:szCs w:val="21"/>
        </w:rPr>
        <w:t>7.6%</w:t>
      </w:r>
      <w:r w:rsidRPr="006D0A2A">
        <w:rPr>
          <w:rFonts w:ascii="Times New Roman" w:hAnsi="Times New Roman" w:hint="eastAsia"/>
          <w:sz w:val="21"/>
          <w:szCs w:val="21"/>
        </w:rPr>
        <w:t>。</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D.</w:t>
      </w:r>
      <w:r w:rsidRPr="006D0A2A">
        <w:rPr>
          <w:rFonts w:ascii="Times New Roman" w:hAnsi="Times New Roman" w:hint="eastAsia"/>
          <w:sz w:val="21"/>
          <w:szCs w:val="21"/>
        </w:rPr>
        <w:t>从</w:t>
      </w:r>
      <w:r w:rsidRPr="006D0A2A">
        <w:rPr>
          <w:rFonts w:ascii="Times New Roman" w:hAnsi="Times New Roman" w:hint="eastAsia"/>
          <w:sz w:val="21"/>
          <w:szCs w:val="21"/>
        </w:rPr>
        <w:t>1980</w:t>
      </w:r>
      <w:r w:rsidRPr="006D0A2A">
        <w:rPr>
          <w:rFonts w:ascii="Times New Roman" w:hAnsi="Times New Roman" w:hint="eastAsia"/>
          <w:sz w:val="21"/>
          <w:szCs w:val="21"/>
        </w:rPr>
        <w:t>到</w:t>
      </w:r>
      <w:r w:rsidRPr="006D0A2A">
        <w:rPr>
          <w:rFonts w:ascii="Times New Roman" w:hAnsi="Times New Roman" w:hint="eastAsia"/>
          <w:sz w:val="21"/>
          <w:szCs w:val="21"/>
        </w:rPr>
        <w:t>1992</w:t>
      </w:r>
      <w:r w:rsidRPr="006D0A2A">
        <w:rPr>
          <w:rFonts w:ascii="Times New Roman" w:hAnsi="Times New Roman" w:hint="eastAsia"/>
          <w:sz w:val="21"/>
          <w:szCs w:val="21"/>
        </w:rPr>
        <w:t>年，人均国民生产总值平均增长率超过</w:t>
      </w:r>
      <w:r w:rsidRPr="006D0A2A">
        <w:rPr>
          <w:rFonts w:ascii="Times New Roman" w:hAnsi="Times New Roman" w:hint="eastAsia"/>
          <w:sz w:val="21"/>
          <w:szCs w:val="21"/>
        </w:rPr>
        <w:t>7.6%</w:t>
      </w:r>
      <w:r w:rsidRPr="006D0A2A">
        <w:rPr>
          <w:rFonts w:ascii="Times New Roman" w:hAnsi="Times New Roman" w:hint="eastAsia"/>
          <w:sz w:val="21"/>
          <w:szCs w:val="21"/>
        </w:rPr>
        <w:t>。</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sz w:val="21"/>
          <w:szCs w:val="21"/>
        </w:rPr>
        <w:t>5.A powerful indictment of America’s disregard of ecology, Silent Spring was aimed chiefly at the wholesale use of chemical pesticides, especially DDT.(      )</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A.</w:t>
      </w:r>
      <w:r w:rsidRPr="006D0A2A">
        <w:rPr>
          <w:rFonts w:ascii="Times New Roman" w:hAnsi="Times New Roman" w:hint="eastAsia"/>
          <w:sz w:val="21"/>
          <w:szCs w:val="21"/>
        </w:rPr>
        <w:t>一个对美国之忽视生态的有力控诉，《沉默的春天》主要是针对大规模使用农药——特别是滴滴涕。</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B.</w:t>
      </w:r>
      <w:r w:rsidRPr="006D0A2A">
        <w:rPr>
          <w:rFonts w:ascii="Times New Roman" w:hAnsi="Times New Roman" w:hint="eastAsia"/>
          <w:sz w:val="21"/>
          <w:szCs w:val="21"/>
        </w:rPr>
        <w:t>《沉默的春天》是一个对美国之忽视生态的有力控诉，它主要是针对大规模使用农药——特别是滴滴涕。</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C.</w:t>
      </w:r>
      <w:r w:rsidRPr="006D0A2A">
        <w:rPr>
          <w:rFonts w:ascii="Times New Roman" w:hAnsi="Times New Roman" w:hint="eastAsia"/>
          <w:sz w:val="21"/>
          <w:szCs w:val="21"/>
        </w:rPr>
        <w:t>作为对美国之忽视生态的有力控诉，《沉默的春天》主要是针对大规模使用农药——特别是滴滴涕。</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D.</w:t>
      </w:r>
      <w:r w:rsidRPr="006D0A2A">
        <w:rPr>
          <w:rFonts w:ascii="Times New Roman" w:hAnsi="Times New Roman" w:hint="eastAsia"/>
          <w:sz w:val="21"/>
          <w:szCs w:val="21"/>
        </w:rPr>
        <w:t>《沉默的春天》有力地控诉了美国之忽视生态，它主要是针对大规模使用农药——特别是滴滴涕。</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6.</w:t>
      </w:r>
      <w:r w:rsidRPr="006D0A2A">
        <w:rPr>
          <w:rFonts w:ascii="Times New Roman" w:hAnsi="Times New Roman" w:hint="eastAsia"/>
          <w:sz w:val="21"/>
          <w:szCs w:val="21"/>
        </w:rPr>
        <w:t>她口角边渐渐的有了笑影，脸上也白胖了。</w:t>
      </w:r>
      <w:r w:rsidRPr="006D0A2A">
        <w:rPr>
          <w:rFonts w:ascii="Times New Roman" w:hAnsi="Times New Roman" w:hint="eastAsia"/>
          <w:sz w:val="21"/>
          <w:szCs w:val="21"/>
        </w:rPr>
        <w:t>(      )</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sz w:val="21"/>
          <w:szCs w:val="21"/>
        </w:rPr>
        <w:t>A.Little by little the trace of a smile appeared at the corners of her mouth, but her face became whiter and plumper.</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sz w:val="21"/>
          <w:szCs w:val="21"/>
        </w:rPr>
        <w:t>B.Little by little the trace of a smile appeared at the corners of her mouth, so her face became whiter and plumper.</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sz w:val="21"/>
          <w:szCs w:val="21"/>
        </w:rPr>
        <w:t>C.Little by little the trace of a smile appeared at the corners of her mouth, while her face became whiter and plumper.</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sz w:val="21"/>
          <w:szCs w:val="21"/>
        </w:rPr>
        <w:t>D.Little by little the trace of a smile appeared at the corners of her mouth, when her face became whiter and plumper.</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7.</w:t>
      </w:r>
      <w:r w:rsidRPr="006D0A2A">
        <w:rPr>
          <w:rFonts w:ascii="Times New Roman" w:hAnsi="Times New Roman" w:hint="eastAsia"/>
          <w:sz w:val="21"/>
          <w:szCs w:val="21"/>
        </w:rPr>
        <w:t>我家里生活苦，父亲做小买卖，妈妈是家庭妇女，弟弟妹妹多。</w:t>
      </w:r>
      <w:r w:rsidRPr="006D0A2A">
        <w:rPr>
          <w:rFonts w:ascii="Times New Roman" w:hAnsi="Times New Roman" w:hint="eastAsia"/>
          <w:sz w:val="21"/>
          <w:szCs w:val="21"/>
        </w:rPr>
        <w:t>(      )</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sz w:val="21"/>
          <w:szCs w:val="21"/>
        </w:rPr>
        <w:t>A.My family hard up, with Father a peddler, Mother a housewife, and so many children to feed.</w:t>
      </w:r>
    </w:p>
    <w:p w:rsidR="007A4F38"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sz w:val="21"/>
          <w:szCs w:val="21"/>
        </w:rPr>
        <w:t>B.My family hard up, with Father is a peddler, Mother is a housewife, and so many children need to feed.</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sz w:val="21"/>
          <w:szCs w:val="21"/>
        </w:rPr>
        <w:lastRenderedPageBreak/>
        <w:t>C.My family was hard up, with Father a peddler, Mother a housewife, and so many children to feed.</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sz w:val="21"/>
          <w:szCs w:val="21"/>
        </w:rPr>
        <w:t>D.My family was hard up, with Father is a peddler, Mother is a housewife, and so many children need to feed.</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8.</w:t>
      </w:r>
      <w:r w:rsidRPr="006D0A2A">
        <w:rPr>
          <w:rFonts w:ascii="Times New Roman" w:hAnsi="Times New Roman" w:hint="eastAsia"/>
          <w:sz w:val="21"/>
          <w:szCs w:val="21"/>
        </w:rPr>
        <w:t>中国作为一个发展中的沿海大国，国民经济要持续发展，必须把海洋的开发和保护作为一项长期的战略任务。</w:t>
      </w:r>
      <w:r w:rsidRPr="006D0A2A">
        <w:rPr>
          <w:rFonts w:ascii="Times New Roman" w:hAnsi="Times New Roman" w:hint="eastAsia"/>
          <w:sz w:val="21"/>
          <w:szCs w:val="21"/>
        </w:rPr>
        <w:t>(      )</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A.China must take exploitation and protection of the ocean for a long</w:t>
      </w:r>
      <w:r w:rsidR="006D0A2A">
        <w:rPr>
          <w:rFonts w:ascii="Times New Roman" w:hAnsi="Times New Roman" w:cs="宋体" w:hint="eastAsia"/>
          <w:sz w:val="21"/>
          <w:szCs w:val="21"/>
        </w:rPr>
        <w:t>-</w:t>
      </w:r>
      <w:r w:rsidRPr="006D0A2A">
        <w:rPr>
          <w:rFonts w:ascii="Times New Roman" w:hAnsi="Times New Roman" w:hint="eastAsia"/>
          <w:sz w:val="21"/>
          <w:szCs w:val="21"/>
        </w:rPr>
        <w:t>term strategic task before it can achieve the sustainable development of its national economy.</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B.China must take exploitation and protection of the ocean as a long</w:t>
      </w:r>
      <w:r w:rsidR="006D0A2A">
        <w:rPr>
          <w:rFonts w:ascii="Times New Roman" w:hAnsi="Times New Roman" w:cs="宋体" w:hint="eastAsia"/>
          <w:sz w:val="21"/>
          <w:szCs w:val="21"/>
        </w:rPr>
        <w:t>-</w:t>
      </w:r>
      <w:r w:rsidRPr="006D0A2A">
        <w:rPr>
          <w:rFonts w:ascii="Times New Roman" w:hAnsi="Times New Roman" w:hint="eastAsia"/>
          <w:sz w:val="21"/>
          <w:szCs w:val="21"/>
        </w:rPr>
        <w:t>term strategic task before China can achieve the sustainable development of its national economy.</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C.China must take exploitation and protection of the ocean as a long</w:t>
      </w:r>
      <w:r w:rsidR="006D0A2A">
        <w:rPr>
          <w:rFonts w:ascii="Times New Roman" w:hAnsi="Times New Roman" w:cs="宋体" w:hint="eastAsia"/>
          <w:sz w:val="21"/>
          <w:szCs w:val="21"/>
        </w:rPr>
        <w:t>-</w:t>
      </w:r>
      <w:r w:rsidRPr="006D0A2A">
        <w:rPr>
          <w:rFonts w:ascii="Times New Roman" w:hAnsi="Times New Roman" w:hint="eastAsia"/>
          <w:sz w:val="21"/>
          <w:szCs w:val="21"/>
        </w:rPr>
        <w:t>term strategic task before it can achieve the sustainable development of its national economy.</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D.China must take exploitation and protection of the ocean for a long</w:t>
      </w:r>
      <w:r w:rsidR="006D0A2A">
        <w:rPr>
          <w:rFonts w:ascii="Times New Roman" w:hAnsi="Times New Roman" w:cs="宋体" w:hint="eastAsia"/>
          <w:sz w:val="21"/>
          <w:szCs w:val="21"/>
        </w:rPr>
        <w:t>-</w:t>
      </w:r>
      <w:r w:rsidRPr="006D0A2A">
        <w:rPr>
          <w:rFonts w:ascii="Times New Roman" w:hAnsi="Times New Roman" w:hint="eastAsia"/>
          <w:sz w:val="21"/>
          <w:szCs w:val="21"/>
        </w:rPr>
        <w:t>term strategic task before China can achieve the sustainable development of its national economy.</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9.</w:t>
      </w:r>
      <w:r w:rsidRPr="006D0A2A">
        <w:rPr>
          <w:rFonts w:ascii="Times New Roman" w:hAnsi="Times New Roman" w:hint="eastAsia"/>
          <w:sz w:val="21"/>
          <w:szCs w:val="21"/>
        </w:rPr>
        <w:t>能为他的这本散文集子作序，我觉得很荣幸。</w:t>
      </w:r>
      <w:r w:rsidRPr="006D0A2A">
        <w:rPr>
          <w:rFonts w:ascii="Times New Roman" w:hAnsi="Times New Roman" w:hint="eastAsia"/>
          <w:sz w:val="21"/>
          <w:szCs w:val="21"/>
        </w:rPr>
        <w:t>(      )</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sz w:val="21"/>
          <w:szCs w:val="21"/>
        </w:rPr>
        <w:t>A.I find it a great honor to be asked to write a preface to this collection of his essays.</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sz w:val="21"/>
          <w:szCs w:val="21"/>
        </w:rPr>
        <w:t>B.I find it a big honor to be asked to write a preface to this collection of his essays.</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sz w:val="21"/>
          <w:szCs w:val="21"/>
        </w:rPr>
        <w:t>C.I find it a great honor to ask to write a preface to this collection of his essays.</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sz w:val="21"/>
          <w:szCs w:val="21"/>
        </w:rPr>
        <w:t>D.I find it a big honor to ask to write a preface to this collection of his essays.</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10.</w:t>
      </w:r>
      <w:r w:rsidRPr="006D0A2A">
        <w:rPr>
          <w:rFonts w:ascii="Times New Roman" w:hAnsi="Times New Roman" w:hint="eastAsia"/>
          <w:sz w:val="21"/>
          <w:szCs w:val="21"/>
        </w:rPr>
        <w:t>先有哈佛，后有美利坚合众国，这说明了哈佛在美国历史上的地位。</w:t>
      </w:r>
      <w:r w:rsidRPr="006D0A2A">
        <w:rPr>
          <w:rFonts w:ascii="Times New Roman" w:hAnsi="Times New Roman" w:hint="eastAsia"/>
          <w:sz w:val="21"/>
          <w:szCs w:val="21"/>
        </w:rPr>
        <w:t>(      )</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sz w:val="21"/>
          <w:szCs w:val="21"/>
        </w:rPr>
        <w:t>A.The fact that Harvard was founded before the United States of America testifies to the position in the American history.</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sz w:val="21"/>
          <w:szCs w:val="21"/>
        </w:rPr>
        <w:t>B.The fact of Harvard was founded before the United States of America testifies to its position in the American history.</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sz w:val="21"/>
          <w:szCs w:val="21"/>
        </w:rPr>
        <w:t>C.The fact that Harvard was founded before the United States of America testifies to its position in the American history.</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sz w:val="21"/>
          <w:szCs w:val="21"/>
        </w:rPr>
        <w:t>D.The fact that Harvard was founded before the United States of America testifies its position in the American history.</w:t>
      </w:r>
    </w:p>
    <w:p w:rsidR="00A803F1" w:rsidRPr="006D0A2A" w:rsidRDefault="00A803F1" w:rsidP="00A803F1">
      <w:pPr>
        <w:tabs>
          <w:tab w:val="left" w:pos="4111"/>
        </w:tabs>
        <w:spacing w:line="400" w:lineRule="atLeast"/>
        <w:jc w:val="both"/>
        <w:rPr>
          <w:rFonts w:ascii="Times New Roman" w:eastAsia="黑体" w:hAnsi="Times New Roman"/>
          <w:b/>
          <w:sz w:val="21"/>
          <w:szCs w:val="21"/>
        </w:rPr>
      </w:pPr>
      <w:r w:rsidRPr="006D0A2A">
        <w:rPr>
          <w:rFonts w:ascii="Times New Roman" w:eastAsia="黑体" w:hAnsi="Times New Roman"/>
          <w:b/>
          <w:sz w:val="21"/>
          <w:szCs w:val="21"/>
        </w:rPr>
        <w:t>B.Directions: This part consists of five unfinished statements, each followed by four choices marked A, B, C and D.Choose the one that best completes each statement.</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lastRenderedPageBreak/>
        <w:t>11.</w:t>
      </w:r>
      <w:r w:rsidRPr="006D0A2A">
        <w:rPr>
          <w:rFonts w:ascii="Times New Roman" w:hAnsi="Times New Roman" w:hint="eastAsia"/>
          <w:sz w:val="21"/>
          <w:szCs w:val="21"/>
        </w:rPr>
        <w:t>傅雷的翻译主张是</w:t>
      </w:r>
      <w:r w:rsidRPr="006D0A2A">
        <w:rPr>
          <w:rFonts w:ascii="Times New Roman" w:hAnsi="Times New Roman" w:hint="eastAsia"/>
          <w:sz w:val="21"/>
          <w:szCs w:val="21"/>
        </w:rPr>
        <w:t>(      )</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A.</w:t>
      </w:r>
      <w:r w:rsidRPr="006D0A2A">
        <w:rPr>
          <w:rFonts w:ascii="Times New Roman" w:hAnsi="Times New Roman" w:hint="eastAsia"/>
          <w:sz w:val="21"/>
          <w:szCs w:val="21"/>
        </w:rPr>
        <w:t>重神似不重形似。</w:t>
      </w:r>
      <w:r w:rsidRPr="006D0A2A">
        <w:rPr>
          <w:rFonts w:ascii="Times New Roman" w:hAnsi="Times New Roman" w:hint="eastAsia"/>
          <w:sz w:val="21"/>
          <w:szCs w:val="21"/>
        </w:rPr>
        <w:t xml:space="preserve"> </w:t>
      </w:r>
      <w:r w:rsidRPr="006D0A2A">
        <w:rPr>
          <w:rFonts w:ascii="Times New Roman" w:hAnsi="Times New Roman" w:hint="eastAsia"/>
          <w:sz w:val="21"/>
          <w:szCs w:val="21"/>
        </w:rPr>
        <w:tab/>
        <w:t>B.</w:t>
      </w:r>
      <w:r w:rsidRPr="006D0A2A">
        <w:rPr>
          <w:rFonts w:ascii="Times New Roman" w:hAnsi="Times New Roman" w:hint="eastAsia"/>
          <w:sz w:val="21"/>
          <w:szCs w:val="21"/>
        </w:rPr>
        <w:t>重形似不重神似。</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C.</w:t>
      </w:r>
      <w:r w:rsidRPr="006D0A2A">
        <w:rPr>
          <w:rFonts w:ascii="Times New Roman" w:hAnsi="Times New Roman" w:hint="eastAsia"/>
          <w:sz w:val="21"/>
          <w:szCs w:val="21"/>
        </w:rPr>
        <w:t>既重形似也重神似。</w:t>
      </w:r>
      <w:r w:rsidRPr="006D0A2A">
        <w:rPr>
          <w:rFonts w:ascii="Times New Roman" w:hAnsi="Times New Roman" w:hint="eastAsia"/>
          <w:sz w:val="21"/>
          <w:szCs w:val="21"/>
        </w:rPr>
        <w:t xml:space="preserve"> </w:t>
      </w:r>
      <w:r w:rsidRPr="006D0A2A">
        <w:rPr>
          <w:rFonts w:ascii="Times New Roman" w:hAnsi="Times New Roman" w:hint="eastAsia"/>
          <w:sz w:val="21"/>
          <w:szCs w:val="21"/>
        </w:rPr>
        <w:tab/>
        <w:t>D.</w:t>
      </w:r>
      <w:r w:rsidRPr="006D0A2A">
        <w:rPr>
          <w:rFonts w:ascii="Times New Roman" w:hAnsi="Times New Roman" w:hint="eastAsia"/>
          <w:sz w:val="21"/>
          <w:szCs w:val="21"/>
        </w:rPr>
        <w:t>既不重形似也不重神似。</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12.</w:t>
      </w:r>
      <w:r w:rsidRPr="006D0A2A">
        <w:rPr>
          <w:rFonts w:ascii="Times New Roman" w:hAnsi="Times New Roman" w:hint="eastAsia"/>
          <w:sz w:val="21"/>
          <w:szCs w:val="21"/>
        </w:rPr>
        <w:t>周煦良先生在“翻译三论”一文中说，严复的“信、达、雅”翻译标准中“雅”字应当作为</w:t>
      </w:r>
      <w:r w:rsidRPr="006D0A2A">
        <w:rPr>
          <w:rFonts w:ascii="Times New Roman" w:hAnsi="Times New Roman" w:hint="eastAsia"/>
          <w:sz w:val="21"/>
          <w:szCs w:val="21"/>
        </w:rPr>
        <w:t>__________</w:t>
      </w:r>
      <w:r w:rsidRPr="006D0A2A">
        <w:rPr>
          <w:rFonts w:ascii="Times New Roman" w:hAnsi="Times New Roman" w:hint="eastAsia"/>
          <w:sz w:val="21"/>
          <w:szCs w:val="21"/>
        </w:rPr>
        <w:t>来讲。</w:t>
      </w:r>
      <w:r w:rsidRPr="006D0A2A">
        <w:rPr>
          <w:rFonts w:ascii="Times New Roman" w:hAnsi="Times New Roman" w:hint="eastAsia"/>
          <w:sz w:val="21"/>
          <w:szCs w:val="21"/>
        </w:rPr>
        <w:t>(      )</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A.</w:t>
      </w:r>
      <w:r w:rsidRPr="006D0A2A">
        <w:rPr>
          <w:rFonts w:ascii="Times New Roman" w:hAnsi="Times New Roman" w:hint="eastAsia"/>
          <w:sz w:val="21"/>
          <w:szCs w:val="21"/>
        </w:rPr>
        <w:t>文雅</w:t>
      </w:r>
      <w:r w:rsidRPr="006D0A2A">
        <w:rPr>
          <w:rFonts w:ascii="Times New Roman" w:hAnsi="Times New Roman" w:hint="eastAsia"/>
          <w:sz w:val="21"/>
          <w:szCs w:val="21"/>
        </w:rPr>
        <w:t xml:space="preserve"> </w:t>
      </w:r>
      <w:r w:rsidRPr="006D0A2A">
        <w:rPr>
          <w:rFonts w:ascii="Times New Roman" w:hAnsi="Times New Roman" w:hint="eastAsia"/>
          <w:sz w:val="21"/>
          <w:szCs w:val="21"/>
        </w:rPr>
        <w:tab/>
        <w:t>B.</w:t>
      </w:r>
      <w:r w:rsidRPr="006D0A2A">
        <w:rPr>
          <w:rFonts w:ascii="Times New Roman" w:hAnsi="Times New Roman" w:hint="eastAsia"/>
          <w:sz w:val="21"/>
          <w:szCs w:val="21"/>
        </w:rPr>
        <w:t>优雅</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C.</w:t>
      </w:r>
      <w:r w:rsidRPr="006D0A2A">
        <w:rPr>
          <w:rFonts w:ascii="Times New Roman" w:hAnsi="Times New Roman" w:hint="eastAsia"/>
          <w:sz w:val="21"/>
          <w:szCs w:val="21"/>
        </w:rPr>
        <w:t>正式</w:t>
      </w:r>
      <w:r w:rsidRPr="006D0A2A">
        <w:rPr>
          <w:rFonts w:ascii="Times New Roman" w:hAnsi="Times New Roman" w:hint="eastAsia"/>
          <w:sz w:val="21"/>
          <w:szCs w:val="21"/>
        </w:rPr>
        <w:t xml:space="preserve"> </w:t>
      </w:r>
      <w:r w:rsidRPr="006D0A2A">
        <w:rPr>
          <w:rFonts w:ascii="Times New Roman" w:hAnsi="Times New Roman" w:hint="eastAsia"/>
          <w:sz w:val="21"/>
          <w:szCs w:val="21"/>
        </w:rPr>
        <w:tab/>
        <w:t>D.</w:t>
      </w:r>
      <w:r w:rsidRPr="006D0A2A">
        <w:rPr>
          <w:rFonts w:ascii="Times New Roman" w:hAnsi="Times New Roman" w:hint="eastAsia"/>
          <w:sz w:val="21"/>
          <w:szCs w:val="21"/>
        </w:rPr>
        <w:t>得体</w:t>
      </w:r>
    </w:p>
    <w:p w:rsidR="007A4F38"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sz w:val="21"/>
          <w:szCs w:val="21"/>
        </w:rPr>
        <w:t>13.“That the Translation should give a complete transcript of the ideas of the original work; That the style and manner of writing should be of the same character with that of the original; That the Translation should have all the ease of original composit</w:t>
      </w:r>
      <w:r w:rsidRPr="006D0A2A">
        <w:rPr>
          <w:rFonts w:ascii="Times New Roman" w:hAnsi="Times New Roman" w:hint="eastAsia"/>
          <w:sz w:val="21"/>
          <w:szCs w:val="21"/>
        </w:rPr>
        <w:t>ion.</w:t>
      </w:r>
      <w:r w:rsidRPr="006D0A2A">
        <w:rPr>
          <w:rFonts w:ascii="Times New Roman" w:hAnsi="Times New Roman" w:hint="eastAsia"/>
          <w:sz w:val="21"/>
          <w:szCs w:val="21"/>
        </w:rPr>
        <w:t>”以上观点是</w:t>
      </w:r>
      <w:r w:rsidRPr="006D0A2A">
        <w:rPr>
          <w:rFonts w:ascii="Times New Roman" w:hAnsi="Times New Roman" w:hint="eastAsia"/>
          <w:sz w:val="21"/>
          <w:szCs w:val="21"/>
        </w:rPr>
        <w:t>__________</w:t>
      </w:r>
      <w:r w:rsidRPr="006D0A2A">
        <w:rPr>
          <w:rFonts w:ascii="Times New Roman" w:hAnsi="Times New Roman" w:hint="eastAsia"/>
          <w:sz w:val="21"/>
          <w:szCs w:val="21"/>
        </w:rPr>
        <w:t>提出的。</w:t>
      </w:r>
    </w:p>
    <w:p w:rsidR="00A803F1" w:rsidRPr="006D0A2A" w:rsidRDefault="00A803F1" w:rsidP="007A4F38">
      <w:pPr>
        <w:tabs>
          <w:tab w:val="left" w:pos="4111"/>
        </w:tabs>
        <w:spacing w:line="400" w:lineRule="atLeast"/>
        <w:jc w:val="right"/>
        <w:rPr>
          <w:rFonts w:ascii="Times New Roman" w:hAnsi="Times New Roman"/>
          <w:sz w:val="21"/>
          <w:szCs w:val="21"/>
        </w:rPr>
      </w:pPr>
      <w:r w:rsidRPr="006D0A2A">
        <w:rPr>
          <w:rFonts w:ascii="Times New Roman" w:hAnsi="Times New Roman" w:hint="eastAsia"/>
          <w:sz w:val="21"/>
          <w:szCs w:val="21"/>
        </w:rPr>
        <w:t>(      )</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 xml:space="preserve">A.A.F. Tytler </w:t>
      </w:r>
      <w:r w:rsidRPr="006D0A2A">
        <w:rPr>
          <w:rFonts w:ascii="Times New Roman" w:hAnsi="Times New Roman" w:hint="eastAsia"/>
          <w:sz w:val="21"/>
          <w:szCs w:val="21"/>
        </w:rPr>
        <w:tab/>
        <w:t>B.</w:t>
      </w:r>
      <w:r w:rsidRPr="006D0A2A">
        <w:rPr>
          <w:rFonts w:ascii="Times New Roman" w:hAnsi="Times New Roman" w:hint="eastAsia"/>
          <w:sz w:val="21"/>
          <w:szCs w:val="21"/>
        </w:rPr>
        <w:t>巴尔胡达罗夫</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C.</w:t>
      </w:r>
      <w:r w:rsidRPr="006D0A2A">
        <w:rPr>
          <w:rFonts w:ascii="Times New Roman" w:hAnsi="Times New Roman" w:hint="eastAsia"/>
          <w:sz w:val="21"/>
          <w:szCs w:val="21"/>
        </w:rPr>
        <w:t>费道罗夫</w:t>
      </w:r>
      <w:r w:rsidRPr="006D0A2A">
        <w:rPr>
          <w:rFonts w:ascii="Times New Roman" w:hAnsi="Times New Roman" w:hint="eastAsia"/>
          <w:sz w:val="21"/>
          <w:szCs w:val="21"/>
        </w:rPr>
        <w:t xml:space="preserve"> </w:t>
      </w:r>
      <w:r w:rsidRPr="006D0A2A">
        <w:rPr>
          <w:rFonts w:ascii="Times New Roman" w:hAnsi="Times New Roman" w:hint="eastAsia"/>
          <w:sz w:val="21"/>
          <w:szCs w:val="21"/>
        </w:rPr>
        <w:tab/>
        <w:t>D.</w:t>
      </w:r>
      <w:r w:rsidRPr="006D0A2A">
        <w:rPr>
          <w:rFonts w:ascii="Times New Roman" w:hAnsi="Times New Roman" w:hint="eastAsia"/>
          <w:sz w:val="21"/>
          <w:szCs w:val="21"/>
        </w:rPr>
        <w:t>恩格斯</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14.</w:t>
      </w:r>
      <w:r w:rsidRPr="006D0A2A">
        <w:rPr>
          <w:rFonts w:ascii="Times New Roman" w:hAnsi="Times New Roman" w:hint="eastAsia"/>
          <w:sz w:val="21"/>
          <w:szCs w:val="21"/>
        </w:rPr>
        <w:t>下列关于断句与并句的说法，正确的是</w:t>
      </w:r>
      <w:r w:rsidRPr="006D0A2A">
        <w:rPr>
          <w:rFonts w:ascii="Times New Roman" w:hAnsi="Times New Roman" w:hint="eastAsia"/>
          <w:sz w:val="21"/>
          <w:szCs w:val="21"/>
        </w:rPr>
        <w:t>(      )</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A.</w:t>
      </w:r>
      <w:r w:rsidRPr="006D0A2A">
        <w:rPr>
          <w:rFonts w:ascii="Times New Roman" w:hAnsi="Times New Roman" w:hint="eastAsia"/>
          <w:sz w:val="21"/>
          <w:szCs w:val="21"/>
        </w:rPr>
        <w:t>就汉译英而论，断句的情况是很多的，而并句的情况是个别的。</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B.</w:t>
      </w:r>
      <w:r w:rsidRPr="006D0A2A">
        <w:rPr>
          <w:rFonts w:ascii="Times New Roman" w:hAnsi="Times New Roman" w:hint="eastAsia"/>
          <w:sz w:val="21"/>
          <w:szCs w:val="21"/>
        </w:rPr>
        <w:t>就英译汉而论，断句的情况是很多的，而并句的情况是个别的。</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C.</w:t>
      </w:r>
      <w:r w:rsidRPr="006D0A2A">
        <w:rPr>
          <w:rFonts w:ascii="Times New Roman" w:hAnsi="Times New Roman" w:hint="eastAsia"/>
          <w:sz w:val="21"/>
          <w:szCs w:val="21"/>
        </w:rPr>
        <w:t>就汉译英而论，并句的情况是很多的，而断句的情况是个别的。</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D.</w:t>
      </w:r>
      <w:r w:rsidRPr="006D0A2A">
        <w:rPr>
          <w:rFonts w:ascii="Times New Roman" w:hAnsi="Times New Roman" w:hint="eastAsia"/>
          <w:sz w:val="21"/>
          <w:szCs w:val="21"/>
        </w:rPr>
        <w:t>就英译汉而论，并句的情况是很多的，而断句的情况是个别的。</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15.</w:t>
      </w:r>
      <w:r w:rsidRPr="006D0A2A">
        <w:rPr>
          <w:rFonts w:ascii="Times New Roman" w:hAnsi="Times New Roman" w:hint="eastAsia"/>
          <w:sz w:val="21"/>
          <w:szCs w:val="21"/>
        </w:rPr>
        <w:t>原文：</w:t>
      </w:r>
      <w:r w:rsidRPr="006D0A2A">
        <w:rPr>
          <w:rFonts w:ascii="Times New Roman" w:hAnsi="Times New Roman" w:hint="eastAsia"/>
          <w:sz w:val="21"/>
          <w:szCs w:val="21"/>
        </w:rPr>
        <w:t>He wished that he had asked her to dance, and that he knew her name.(      )</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译文：他真希望自己当时请她跳了舞，现在又知道她的芳名，那该有多好。</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本句中运用的主要翻译方法是</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A.</w:t>
      </w:r>
      <w:r w:rsidRPr="006D0A2A">
        <w:rPr>
          <w:rFonts w:ascii="Times New Roman" w:hAnsi="Times New Roman" w:hint="eastAsia"/>
          <w:sz w:val="21"/>
          <w:szCs w:val="21"/>
        </w:rPr>
        <w:t>增词</w:t>
      </w:r>
      <w:r w:rsidRPr="006D0A2A">
        <w:rPr>
          <w:rFonts w:ascii="Times New Roman" w:hAnsi="Times New Roman" w:hint="eastAsia"/>
          <w:sz w:val="21"/>
          <w:szCs w:val="21"/>
        </w:rPr>
        <w:t xml:space="preserve"> </w:t>
      </w:r>
      <w:r w:rsidRPr="006D0A2A">
        <w:rPr>
          <w:rFonts w:ascii="Times New Roman" w:hAnsi="Times New Roman" w:hint="eastAsia"/>
          <w:sz w:val="21"/>
          <w:szCs w:val="21"/>
        </w:rPr>
        <w:tab/>
        <w:t>B.</w:t>
      </w:r>
      <w:r w:rsidRPr="006D0A2A">
        <w:rPr>
          <w:rFonts w:ascii="Times New Roman" w:hAnsi="Times New Roman" w:hint="eastAsia"/>
          <w:sz w:val="21"/>
          <w:szCs w:val="21"/>
        </w:rPr>
        <w:t>减词</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C.</w:t>
      </w:r>
      <w:r w:rsidRPr="006D0A2A">
        <w:rPr>
          <w:rFonts w:ascii="Times New Roman" w:hAnsi="Times New Roman" w:hint="eastAsia"/>
          <w:sz w:val="21"/>
          <w:szCs w:val="21"/>
        </w:rPr>
        <w:t>换词</w:t>
      </w:r>
      <w:r w:rsidRPr="006D0A2A">
        <w:rPr>
          <w:rFonts w:ascii="Times New Roman" w:hAnsi="Times New Roman" w:hint="eastAsia"/>
          <w:sz w:val="21"/>
          <w:szCs w:val="21"/>
        </w:rPr>
        <w:t xml:space="preserve"> </w:t>
      </w:r>
      <w:r w:rsidRPr="006D0A2A">
        <w:rPr>
          <w:rFonts w:ascii="Times New Roman" w:hAnsi="Times New Roman" w:hint="eastAsia"/>
          <w:sz w:val="21"/>
          <w:szCs w:val="21"/>
        </w:rPr>
        <w:tab/>
        <w:t>D.</w:t>
      </w:r>
      <w:r w:rsidRPr="006D0A2A">
        <w:rPr>
          <w:rFonts w:ascii="Times New Roman" w:hAnsi="Times New Roman" w:hint="eastAsia"/>
          <w:sz w:val="21"/>
          <w:szCs w:val="21"/>
        </w:rPr>
        <w:t>省略</w:t>
      </w:r>
    </w:p>
    <w:p w:rsidR="007A4F38" w:rsidRPr="006D0A2A" w:rsidRDefault="00A803F1" w:rsidP="00A803F1">
      <w:pPr>
        <w:tabs>
          <w:tab w:val="left" w:pos="4111"/>
        </w:tabs>
        <w:spacing w:line="400" w:lineRule="atLeast"/>
        <w:jc w:val="both"/>
        <w:rPr>
          <w:rFonts w:ascii="Times New Roman" w:hAnsi="Times New Roman"/>
          <w:b/>
          <w:sz w:val="21"/>
          <w:szCs w:val="21"/>
        </w:rPr>
      </w:pPr>
      <w:r w:rsidRPr="006D0A2A">
        <w:rPr>
          <w:rFonts w:ascii="Times New Roman" w:hAnsi="Times New Roman" w:hint="eastAsia"/>
          <w:b/>
          <w:sz w:val="21"/>
          <w:szCs w:val="21"/>
        </w:rPr>
        <w:t>II.Words and phrases translation</w:t>
      </w:r>
      <w:r w:rsidRPr="006D0A2A">
        <w:rPr>
          <w:rFonts w:ascii="Times New Roman" w:hAnsi="Times New Roman" w:hint="eastAsia"/>
          <w:b/>
          <w:sz w:val="21"/>
          <w:szCs w:val="21"/>
        </w:rPr>
        <w:t>（</w:t>
      </w:r>
      <w:r w:rsidRPr="006D0A2A">
        <w:rPr>
          <w:rFonts w:ascii="Times New Roman" w:hAnsi="Times New Roman" w:hint="eastAsia"/>
          <w:b/>
          <w:sz w:val="21"/>
          <w:szCs w:val="21"/>
        </w:rPr>
        <w:t>20 points</w:t>
      </w:r>
      <w:r w:rsidRPr="006D0A2A">
        <w:rPr>
          <w:rFonts w:ascii="Times New Roman" w:hAnsi="Times New Roman" w:hint="eastAsia"/>
          <w:b/>
          <w:sz w:val="21"/>
          <w:szCs w:val="21"/>
        </w:rPr>
        <w:t>，</w:t>
      </w:r>
      <w:r w:rsidRPr="006D0A2A">
        <w:rPr>
          <w:rFonts w:ascii="Times New Roman" w:hAnsi="Times New Roman" w:hint="eastAsia"/>
          <w:b/>
          <w:sz w:val="21"/>
          <w:szCs w:val="21"/>
        </w:rPr>
        <w:t>1 point for each</w:t>
      </w:r>
      <w:r w:rsidRPr="006D0A2A">
        <w:rPr>
          <w:rFonts w:ascii="Times New Roman" w:hAnsi="Times New Roman" w:hint="eastAsia"/>
          <w:b/>
          <w:sz w:val="21"/>
          <w:szCs w:val="21"/>
        </w:rPr>
        <w:t>）</w:t>
      </w:r>
    </w:p>
    <w:p w:rsidR="00A803F1" w:rsidRPr="006D0A2A" w:rsidRDefault="00A803F1" w:rsidP="00A803F1">
      <w:pPr>
        <w:tabs>
          <w:tab w:val="left" w:pos="4111"/>
        </w:tabs>
        <w:spacing w:line="400" w:lineRule="atLeast"/>
        <w:jc w:val="both"/>
        <w:rPr>
          <w:rFonts w:ascii="Times New Roman" w:hAnsi="Times New Roman"/>
          <w:b/>
          <w:sz w:val="21"/>
          <w:szCs w:val="21"/>
        </w:rPr>
      </w:pPr>
      <w:r w:rsidRPr="006D0A2A">
        <w:rPr>
          <w:rFonts w:ascii="Times New Roman" w:hAnsi="Times New Roman" w:hint="eastAsia"/>
          <w:b/>
          <w:sz w:val="21"/>
          <w:szCs w:val="21"/>
        </w:rPr>
        <w:t>A.Directions: Put the following words and phrases into Chinese.</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sz w:val="21"/>
          <w:szCs w:val="21"/>
        </w:rPr>
        <w:t xml:space="preserve">16.a slender man </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17.country</w:t>
      </w:r>
      <w:r w:rsidR="007A4F38" w:rsidRPr="006D0A2A">
        <w:rPr>
          <w:rFonts w:ascii="Times New Roman" w:hAnsi="Times New Roman" w:cs="宋体" w:hint="eastAsia"/>
          <w:sz w:val="21"/>
          <w:szCs w:val="21"/>
        </w:rPr>
        <w:t>-</w:t>
      </w:r>
      <w:r w:rsidRPr="006D0A2A">
        <w:rPr>
          <w:rFonts w:ascii="Times New Roman" w:hAnsi="Times New Roman" w:hint="eastAsia"/>
          <w:sz w:val="21"/>
          <w:szCs w:val="21"/>
        </w:rPr>
        <w:t xml:space="preserve">wide trade </w:t>
      </w:r>
    </w:p>
    <w:p w:rsidR="006D0A2A" w:rsidRDefault="00A803F1" w:rsidP="00A803F1">
      <w:pPr>
        <w:tabs>
          <w:tab w:val="left" w:pos="4111"/>
        </w:tabs>
        <w:spacing w:line="400" w:lineRule="atLeast"/>
        <w:jc w:val="both"/>
        <w:rPr>
          <w:rFonts w:ascii="Times New Roman" w:hAnsi="Times New Roman" w:hint="eastAsia"/>
          <w:sz w:val="21"/>
          <w:szCs w:val="21"/>
        </w:rPr>
      </w:pPr>
      <w:r w:rsidRPr="006D0A2A">
        <w:rPr>
          <w:rFonts w:ascii="Times New Roman" w:hAnsi="Times New Roman"/>
          <w:sz w:val="21"/>
          <w:szCs w:val="21"/>
        </w:rPr>
        <w:t>18.the Ethiopian highlands</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sz w:val="21"/>
          <w:szCs w:val="21"/>
        </w:rPr>
        <w:t xml:space="preserve">19.economic policy </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20.great</w:t>
      </w:r>
      <w:r w:rsidR="007A4F38" w:rsidRPr="006D0A2A">
        <w:rPr>
          <w:rFonts w:ascii="Times New Roman" w:hAnsi="Times New Roman" w:cs="宋体" w:hint="eastAsia"/>
          <w:sz w:val="21"/>
          <w:szCs w:val="21"/>
        </w:rPr>
        <w:t>-</w:t>
      </w:r>
      <w:r w:rsidRPr="006D0A2A">
        <w:rPr>
          <w:rFonts w:ascii="Times New Roman" w:hAnsi="Times New Roman" w:hint="eastAsia"/>
          <w:sz w:val="21"/>
          <w:szCs w:val="21"/>
        </w:rPr>
        <w:t xml:space="preserve">grandmother </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sz w:val="21"/>
          <w:szCs w:val="21"/>
        </w:rPr>
        <w:lastRenderedPageBreak/>
        <w:t>21.open sea</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22.part</w:t>
      </w:r>
      <w:r w:rsidR="007A4F38" w:rsidRPr="006D0A2A">
        <w:rPr>
          <w:rFonts w:ascii="Times New Roman" w:hAnsi="Times New Roman" w:cs="宋体" w:hint="eastAsia"/>
          <w:sz w:val="21"/>
          <w:szCs w:val="21"/>
        </w:rPr>
        <w:t>-</w:t>
      </w:r>
      <w:r w:rsidRPr="006D0A2A">
        <w:rPr>
          <w:rFonts w:ascii="Times New Roman" w:hAnsi="Times New Roman" w:hint="eastAsia"/>
          <w:sz w:val="21"/>
          <w:szCs w:val="21"/>
        </w:rPr>
        <w:t xml:space="preserve">time river </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sz w:val="21"/>
          <w:szCs w:val="21"/>
        </w:rPr>
        <w:t xml:space="preserve">23.mineral oil </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sz w:val="21"/>
          <w:szCs w:val="21"/>
        </w:rPr>
        <w:t xml:space="preserve">24.environmental law </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sz w:val="21"/>
          <w:szCs w:val="21"/>
        </w:rPr>
        <w:t xml:space="preserve">25.welcoming banquet </w:t>
      </w:r>
    </w:p>
    <w:p w:rsidR="00A803F1" w:rsidRPr="006D0A2A" w:rsidRDefault="00A803F1" w:rsidP="00A803F1">
      <w:pPr>
        <w:tabs>
          <w:tab w:val="left" w:pos="4111"/>
        </w:tabs>
        <w:spacing w:line="400" w:lineRule="atLeast"/>
        <w:jc w:val="both"/>
        <w:rPr>
          <w:rFonts w:ascii="Times New Roman" w:eastAsia="黑体" w:hAnsi="Times New Roman"/>
          <w:b/>
          <w:sz w:val="21"/>
          <w:szCs w:val="21"/>
        </w:rPr>
      </w:pPr>
      <w:r w:rsidRPr="006D0A2A">
        <w:rPr>
          <w:rFonts w:ascii="Times New Roman" w:eastAsia="黑体" w:hAnsi="Times New Roman"/>
          <w:b/>
          <w:sz w:val="21"/>
          <w:szCs w:val="21"/>
        </w:rPr>
        <w:t>B.Directions: Put the following words and phrases into English.</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26.</w:t>
      </w:r>
      <w:r w:rsidRPr="006D0A2A">
        <w:rPr>
          <w:rFonts w:ascii="Times New Roman" w:hAnsi="Times New Roman" w:hint="eastAsia"/>
          <w:sz w:val="21"/>
          <w:szCs w:val="21"/>
        </w:rPr>
        <w:t>逃学</w:t>
      </w:r>
      <w:r w:rsidRPr="006D0A2A">
        <w:rPr>
          <w:rFonts w:ascii="Times New Roman" w:hAnsi="Times New Roman" w:hint="eastAsia"/>
          <w:sz w:val="21"/>
          <w:szCs w:val="21"/>
        </w:rPr>
        <w:t xml:space="preserve"> </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27.</w:t>
      </w:r>
      <w:r w:rsidRPr="006D0A2A">
        <w:rPr>
          <w:rFonts w:ascii="Times New Roman" w:hAnsi="Times New Roman" w:hint="eastAsia"/>
          <w:sz w:val="21"/>
          <w:szCs w:val="21"/>
        </w:rPr>
        <w:t>军阀政府</w:t>
      </w:r>
      <w:r w:rsidRPr="006D0A2A">
        <w:rPr>
          <w:rFonts w:ascii="Times New Roman" w:hAnsi="Times New Roman" w:hint="eastAsia"/>
          <w:sz w:val="21"/>
          <w:szCs w:val="21"/>
        </w:rPr>
        <w:t xml:space="preserve"> </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28.</w:t>
      </w:r>
      <w:r w:rsidRPr="006D0A2A">
        <w:rPr>
          <w:rFonts w:ascii="Times New Roman" w:hAnsi="Times New Roman" w:hint="eastAsia"/>
          <w:sz w:val="21"/>
          <w:szCs w:val="21"/>
        </w:rPr>
        <w:t>九龙壁</w:t>
      </w:r>
      <w:r w:rsidRPr="006D0A2A">
        <w:rPr>
          <w:rFonts w:ascii="Times New Roman" w:hAnsi="Times New Roman" w:hint="eastAsia"/>
          <w:sz w:val="21"/>
          <w:szCs w:val="21"/>
        </w:rPr>
        <w:t xml:space="preserve"> </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29.</w:t>
      </w:r>
      <w:r w:rsidRPr="006D0A2A">
        <w:rPr>
          <w:rFonts w:ascii="Times New Roman" w:hAnsi="Times New Roman" w:hint="eastAsia"/>
          <w:sz w:val="21"/>
          <w:szCs w:val="21"/>
        </w:rPr>
        <w:t>基本方针</w:t>
      </w:r>
      <w:r w:rsidRPr="006D0A2A">
        <w:rPr>
          <w:rFonts w:ascii="Times New Roman" w:hAnsi="Times New Roman" w:hint="eastAsia"/>
          <w:sz w:val="21"/>
          <w:szCs w:val="21"/>
        </w:rPr>
        <w:t xml:space="preserve"> </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30.</w:t>
      </w:r>
      <w:r w:rsidRPr="006D0A2A">
        <w:rPr>
          <w:rFonts w:ascii="Times New Roman" w:hAnsi="Times New Roman" w:hint="eastAsia"/>
          <w:sz w:val="21"/>
          <w:szCs w:val="21"/>
        </w:rPr>
        <w:t>游记</w:t>
      </w:r>
      <w:r w:rsidRPr="006D0A2A">
        <w:rPr>
          <w:rFonts w:ascii="Times New Roman" w:hAnsi="Times New Roman" w:hint="eastAsia"/>
          <w:sz w:val="21"/>
          <w:szCs w:val="21"/>
        </w:rPr>
        <w:t xml:space="preserve"> </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31.</w:t>
      </w:r>
      <w:r w:rsidRPr="006D0A2A">
        <w:rPr>
          <w:rFonts w:ascii="Times New Roman" w:hAnsi="Times New Roman" w:hint="eastAsia"/>
          <w:sz w:val="21"/>
          <w:szCs w:val="21"/>
        </w:rPr>
        <w:t>祥林嫂</w:t>
      </w:r>
      <w:r w:rsidRPr="006D0A2A">
        <w:rPr>
          <w:rFonts w:ascii="Times New Roman" w:hAnsi="Times New Roman" w:hint="eastAsia"/>
          <w:sz w:val="21"/>
          <w:szCs w:val="21"/>
        </w:rPr>
        <w:t xml:space="preserve"> </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32.</w:t>
      </w:r>
      <w:r w:rsidRPr="006D0A2A">
        <w:rPr>
          <w:rFonts w:ascii="Times New Roman" w:hAnsi="Times New Roman" w:hint="eastAsia"/>
          <w:sz w:val="21"/>
          <w:szCs w:val="21"/>
        </w:rPr>
        <w:t>排队</w:t>
      </w:r>
      <w:r w:rsidRPr="006D0A2A">
        <w:rPr>
          <w:rFonts w:ascii="Times New Roman" w:hAnsi="Times New Roman" w:hint="eastAsia"/>
          <w:sz w:val="21"/>
          <w:szCs w:val="21"/>
        </w:rPr>
        <w:t xml:space="preserve"> </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33.</w:t>
      </w:r>
      <w:r w:rsidRPr="006D0A2A">
        <w:rPr>
          <w:rFonts w:ascii="Times New Roman" w:hAnsi="Times New Roman" w:hint="eastAsia"/>
          <w:sz w:val="21"/>
          <w:szCs w:val="21"/>
        </w:rPr>
        <w:t>大陆架</w:t>
      </w:r>
      <w:r w:rsidRPr="006D0A2A">
        <w:rPr>
          <w:rFonts w:ascii="Times New Roman" w:hAnsi="Times New Roman" w:hint="eastAsia"/>
          <w:sz w:val="21"/>
          <w:szCs w:val="21"/>
        </w:rPr>
        <w:t xml:space="preserve"> </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34.</w:t>
      </w:r>
      <w:r w:rsidRPr="006D0A2A">
        <w:rPr>
          <w:rFonts w:ascii="Times New Roman" w:hAnsi="Times New Roman" w:hint="eastAsia"/>
          <w:sz w:val="21"/>
          <w:szCs w:val="21"/>
        </w:rPr>
        <w:t>董事会</w:t>
      </w:r>
      <w:r w:rsidRPr="006D0A2A">
        <w:rPr>
          <w:rFonts w:ascii="Times New Roman" w:hAnsi="Times New Roman" w:hint="eastAsia"/>
          <w:sz w:val="21"/>
          <w:szCs w:val="21"/>
        </w:rPr>
        <w:t xml:space="preserve"> </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35.</w:t>
      </w:r>
      <w:r w:rsidRPr="006D0A2A">
        <w:rPr>
          <w:rFonts w:ascii="Times New Roman" w:hAnsi="Times New Roman" w:hint="eastAsia"/>
          <w:sz w:val="21"/>
          <w:szCs w:val="21"/>
        </w:rPr>
        <w:t>深刻影响</w:t>
      </w:r>
      <w:r w:rsidRPr="006D0A2A">
        <w:rPr>
          <w:rFonts w:ascii="Times New Roman" w:hAnsi="Times New Roman" w:hint="eastAsia"/>
          <w:sz w:val="21"/>
          <w:szCs w:val="21"/>
        </w:rPr>
        <w:t xml:space="preserve"> </w:t>
      </w:r>
    </w:p>
    <w:p w:rsidR="007A4F38" w:rsidRPr="006D0A2A" w:rsidRDefault="00A803F1" w:rsidP="00A803F1">
      <w:pPr>
        <w:tabs>
          <w:tab w:val="left" w:pos="4111"/>
        </w:tabs>
        <w:spacing w:line="400" w:lineRule="atLeast"/>
        <w:jc w:val="both"/>
        <w:rPr>
          <w:rFonts w:ascii="Times New Roman" w:hAnsi="Times New Roman"/>
          <w:b/>
          <w:sz w:val="21"/>
          <w:szCs w:val="21"/>
        </w:rPr>
      </w:pPr>
      <w:r w:rsidRPr="006D0A2A">
        <w:rPr>
          <w:rFonts w:ascii="Times New Roman" w:hAnsi="Times New Roman" w:hint="eastAsia"/>
          <w:b/>
          <w:sz w:val="21"/>
          <w:szCs w:val="21"/>
        </w:rPr>
        <w:t>III.Translation Revision</w:t>
      </w:r>
      <w:r w:rsidRPr="006D0A2A">
        <w:rPr>
          <w:rFonts w:ascii="Times New Roman" w:hAnsi="Times New Roman" w:hint="eastAsia"/>
          <w:b/>
          <w:sz w:val="21"/>
          <w:szCs w:val="21"/>
        </w:rPr>
        <w:t>（</w:t>
      </w:r>
      <w:r w:rsidRPr="006D0A2A">
        <w:rPr>
          <w:rFonts w:ascii="Times New Roman" w:hAnsi="Times New Roman" w:hint="eastAsia"/>
          <w:b/>
          <w:sz w:val="21"/>
          <w:szCs w:val="21"/>
        </w:rPr>
        <w:t>20 points</w:t>
      </w:r>
      <w:r w:rsidRPr="006D0A2A">
        <w:rPr>
          <w:rFonts w:ascii="Times New Roman" w:hAnsi="Times New Roman" w:hint="eastAsia"/>
          <w:b/>
          <w:sz w:val="21"/>
          <w:szCs w:val="21"/>
        </w:rPr>
        <w:t>，</w:t>
      </w:r>
      <w:r w:rsidRPr="006D0A2A">
        <w:rPr>
          <w:rFonts w:ascii="Times New Roman" w:hAnsi="Times New Roman" w:hint="eastAsia"/>
          <w:b/>
          <w:sz w:val="21"/>
          <w:szCs w:val="21"/>
        </w:rPr>
        <w:t>2 points for each</w:t>
      </w:r>
      <w:r w:rsidRPr="006D0A2A">
        <w:rPr>
          <w:rFonts w:ascii="Times New Roman" w:hAnsi="Times New Roman" w:hint="eastAsia"/>
          <w:b/>
          <w:sz w:val="21"/>
          <w:szCs w:val="21"/>
        </w:rPr>
        <w:t>）</w:t>
      </w:r>
    </w:p>
    <w:p w:rsidR="00A803F1" w:rsidRPr="006D0A2A" w:rsidRDefault="00A803F1" w:rsidP="00A803F1">
      <w:pPr>
        <w:tabs>
          <w:tab w:val="left" w:pos="4111"/>
        </w:tabs>
        <w:spacing w:line="400" w:lineRule="atLeast"/>
        <w:jc w:val="both"/>
        <w:rPr>
          <w:rFonts w:ascii="Times New Roman" w:hAnsi="Times New Roman"/>
          <w:b/>
          <w:sz w:val="21"/>
          <w:szCs w:val="21"/>
        </w:rPr>
      </w:pPr>
      <w:r w:rsidRPr="006D0A2A">
        <w:rPr>
          <w:rFonts w:ascii="Times New Roman" w:hAnsi="Times New Roman" w:hint="eastAsia"/>
          <w:b/>
          <w:sz w:val="21"/>
          <w:szCs w:val="21"/>
        </w:rPr>
        <w:t>A.Directions: Each of the following translated sentences is inadequate. Revise the given versions.</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sz w:val="21"/>
          <w:szCs w:val="21"/>
        </w:rPr>
        <w:t>Example:</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原文：</w:t>
      </w:r>
      <w:r w:rsidRPr="006D0A2A">
        <w:rPr>
          <w:rFonts w:ascii="Times New Roman" w:hAnsi="Times New Roman" w:hint="eastAsia"/>
          <w:sz w:val="21"/>
          <w:szCs w:val="21"/>
        </w:rPr>
        <w:t>Adelaide enjoys a Mediterranean climate.</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译文：阿德莱德享有地中海气候。</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改译：阿德莱德属地中海气候。</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36.</w:t>
      </w:r>
      <w:r w:rsidRPr="006D0A2A">
        <w:rPr>
          <w:rFonts w:ascii="Times New Roman" w:hAnsi="Times New Roman" w:hint="eastAsia"/>
          <w:sz w:val="21"/>
          <w:szCs w:val="21"/>
        </w:rPr>
        <w:t>原文：</w:t>
      </w:r>
      <w:r w:rsidRPr="006D0A2A">
        <w:rPr>
          <w:rFonts w:ascii="Times New Roman" w:hAnsi="Times New Roman" w:hint="eastAsia"/>
          <w:sz w:val="21"/>
          <w:szCs w:val="21"/>
        </w:rPr>
        <w:t>Would he treat them with cold suspicion?</w:t>
      </w:r>
    </w:p>
    <w:p w:rsidR="00A803F1" w:rsidRPr="006D0A2A" w:rsidRDefault="007A4F38"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译文：</w:t>
      </w:r>
      <w:r w:rsidR="00A803F1" w:rsidRPr="006D0A2A">
        <w:rPr>
          <w:rFonts w:ascii="Times New Roman" w:hAnsi="Times New Roman" w:hint="eastAsia"/>
          <w:sz w:val="21"/>
          <w:szCs w:val="21"/>
        </w:rPr>
        <w:t>他会用冷淡的怀疑来治疗他们吗？</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37.</w:t>
      </w:r>
      <w:r w:rsidRPr="006D0A2A">
        <w:rPr>
          <w:rFonts w:ascii="Times New Roman" w:hAnsi="Times New Roman" w:hint="eastAsia"/>
          <w:sz w:val="21"/>
          <w:szCs w:val="21"/>
        </w:rPr>
        <w:t>原文：</w:t>
      </w:r>
      <w:r w:rsidRPr="006D0A2A">
        <w:rPr>
          <w:rFonts w:ascii="Times New Roman" w:hAnsi="Times New Roman" w:hint="eastAsia"/>
          <w:sz w:val="21"/>
          <w:szCs w:val="21"/>
        </w:rPr>
        <w:t>Nearly 48 million people live in an area only slightly larger than Maryland.</w:t>
      </w:r>
    </w:p>
    <w:p w:rsidR="00A803F1" w:rsidRPr="006D0A2A" w:rsidRDefault="007A4F38"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译文：</w:t>
      </w:r>
      <w:r w:rsidR="00A803F1" w:rsidRPr="006D0A2A">
        <w:rPr>
          <w:rFonts w:ascii="Times New Roman" w:hAnsi="Times New Roman" w:hint="eastAsia"/>
          <w:sz w:val="21"/>
          <w:szCs w:val="21"/>
        </w:rPr>
        <w:t>这个地方生活着将近四千八百万人口，只比美国的马里兰州略多一点。</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38.</w:t>
      </w:r>
      <w:r w:rsidRPr="006D0A2A">
        <w:rPr>
          <w:rFonts w:ascii="Times New Roman" w:hAnsi="Times New Roman" w:hint="eastAsia"/>
          <w:sz w:val="21"/>
          <w:szCs w:val="21"/>
        </w:rPr>
        <w:t>原文：</w:t>
      </w:r>
      <w:r w:rsidRPr="006D0A2A">
        <w:rPr>
          <w:rFonts w:ascii="Times New Roman" w:hAnsi="Times New Roman" w:hint="eastAsia"/>
          <w:sz w:val="21"/>
          <w:szCs w:val="21"/>
        </w:rPr>
        <w:t>As soon as she became a widow she devoted herself to women</w:t>
      </w:r>
      <w:r w:rsidRPr="006D0A2A">
        <w:rPr>
          <w:rFonts w:ascii="Times New Roman" w:hAnsi="Times New Roman" w:hint="eastAsia"/>
          <w:sz w:val="21"/>
          <w:szCs w:val="21"/>
        </w:rPr>
        <w:t>’</w:t>
      </w:r>
      <w:r w:rsidRPr="006D0A2A">
        <w:rPr>
          <w:rFonts w:ascii="Times New Roman" w:hAnsi="Times New Roman" w:hint="eastAsia"/>
          <w:sz w:val="21"/>
          <w:szCs w:val="21"/>
        </w:rPr>
        <w:t>s higher education.</w:t>
      </w:r>
    </w:p>
    <w:p w:rsidR="00A803F1" w:rsidRDefault="007A4F38" w:rsidP="00A803F1">
      <w:pPr>
        <w:tabs>
          <w:tab w:val="left" w:pos="4111"/>
        </w:tabs>
        <w:spacing w:line="400" w:lineRule="atLeast"/>
        <w:jc w:val="both"/>
        <w:rPr>
          <w:rFonts w:ascii="Times New Roman" w:hAnsi="Times New Roman" w:hint="eastAsia"/>
          <w:sz w:val="21"/>
          <w:szCs w:val="21"/>
        </w:rPr>
      </w:pPr>
      <w:r w:rsidRPr="006D0A2A">
        <w:rPr>
          <w:rFonts w:ascii="Times New Roman" w:hAnsi="Times New Roman" w:hint="eastAsia"/>
          <w:sz w:val="21"/>
          <w:szCs w:val="21"/>
        </w:rPr>
        <w:t>译文：</w:t>
      </w:r>
      <w:r w:rsidR="00A803F1" w:rsidRPr="006D0A2A">
        <w:rPr>
          <w:rFonts w:ascii="Times New Roman" w:hAnsi="Times New Roman" w:hint="eastAsia"/>
          <w:sz w:val="21"/>
          <w:szCs w:val="21"/>
        </w:rPr>
        <w:t>她守寡了就去献身于女子的提升教育。</w:t>
      </w:r>
    </w:p>
    <w:p w:rsidR="006D0A2A" w:rsidRPr="006D0A2A" w:rsidRDefault="006D0A2A" w:rsidP="00A803F1">
      <w:pPr>
        <w:tabs>
          <w:tab w:val="left" w:pos="4111"/>
        </w:tabs>
        <w:spacing w:line="400" w:lineRule="atLeast"/>
        <w:jc w:val="both"/>
        <w:rPr>
          <w:rFonts w:ascii="Times New Roman" w:hAnsi="Times New Roman"/>
          <w:sz w:val="21"/>
          <w:szCs w:val="21"/>
        </w:rPr>
      </w:pP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lastRenderedPageBreak/>
        <w:t>39.</w:t>
      </w:r>
      <w:r w:rsidRPr="006D0A2A">
        <w:rPr>
          <w:rFonts w:ascii="Times New Roman" w:hAnsi="Times New Roman" w:hint="eastAsia"/>
          <w:sz w:val="21"/>
          <w:szCs w:val="21"/>
        </w:rPr>
        <w:t>原文：</w:t>
      </w:r>
      <w:r w:rsidRPr="006D0A2A">
        <w:rPr>
          <w:rFonts w:ascii="Times New Roman" w:hAnsi="Times New Roman" w:hint="eastAsia"/>
          <w:sz w:val="21"/>
          <w:szCs w:val="21"/>
        </w:rPr>
        <w:t>From both sides of the valley little streams slipped out of the hill and fell into the Salinas River.</w:t>
      </w:r>
    </w:p>
    <w:p w:rsidR="00A803F1" w:rsidRPr="006D0A2A" w:rsidRDefault="007A4F38"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译文：</w:t>
      </w:r>
      <w:r w:rsidR="00A803F1" w:rsidRPr="006D0A2A">
        <w:rPr>
          <w:rFonts w:ascii="Times New Roman" w:hAnsi="Times New Roman" w:hint="eastAsia"/>
          <w:sz w:val="21"/>
          <w:szCs w:val="21"/>
        </w:rPr>
        <w:t>峡谷两边都有小溪滑落进萨利纳斯河。</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40.</w:t>
      </w:r>
      <w:r w:rsidRPr="006D0A2A">
        <w:rPr>
          <w:rFonts w:ascii="Times New Roman" w:hAnsi="Times New Roman" w:hint="eastAsia"/>
          <w:sz w:val="21"/>
          <w:szCs w:val="21"/>
        </w:rPr>
        <w:t>原文：</w:t>
      </w:r>
      <w:r w:rsidRPr="006D0A2A">
        <w:rPr>
          <w:rFonts w:ascii="Times New Roman" w:hAnsi="Times New Roman" w:hint="eastAsia"/>
          <w:sz w:val="21"/>
          <w:szCs w:val="21"/>
        </w:rPr>
        <w:t>Such issues as clean air, pure water and freedom from noise pollution are public concerns.</w:t>
      </w:r>
    </w:p>
    <w:p w:rsidR="00A803F1" w:rsidRPr="006D0A2A" w:rsidRDefault="007A4F38"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译文：</w:t>
      </w:r>
      <w:r w:rsidR="00A803F1" w:rsidRPr="006D0A2A">
        <w:rPr>
          <w:rFonts w:ascii="Times New Roman" w:hAnsi="Times New Roman" w:hint="eastAsia"/>
          <w:sz w:val="21"/>
          <w:szCs w:val="21"/>
        </w:rPr>
        <w:t>这些如清洁的空气、纯净的水、无噪声污染的问题都关系到公众。</w:t>
      </w:r>
    </w:p>
    <w:p w:rsidR="00A803F1" w:rsidRPr="006D0A2A" w:rsidRDefault="00A803F1" w:rsidP="00A803F1">
      <w:pPr>
        <w:tabs>
          <w:tab w:val="left" w:pos="4111"/>
        </w:tabs>
        <w:spacing w:line="400" w:lineRule="atLeast"/>
        <w:jc w:val="both"/>
        <w:rPr>
          <w:rFonts w:ascii="Times New Roman" w:hAnsi="Times New Roman"/>
          <w:b/>
          <w:sz w:val="21"/>
          <w:szCs w:val="21"/>
        </w:rPr>
      </w:pPr>
      <w:r w:rsidRPr="006D0A2A">
        <w:rPr>
          <w:rFonts w:ascii="Times New Roman" w:hAnsi="Times New Roman"/>
          <w:b/>
          <w:sz w:val="21"/>
          <w:szCs w:val="21"/>
        </w:rPr>
        <w:t>B.Directions: Each of the following translated sentences is inadequate. Revise the given versions.</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sz w:val="21"/>
          <w:szCs w:val="21"/>
        </w:rPr>
        <w:t>Example:</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原文：中国在任何情况之下决不首先使用核武器。</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译文：</w:t>
      </w:r>
      <w:r w:rsidRPr="006D0A2A">
        <w:rPr>
          <w:rFonts w:ascii="Times New Roman" w:hAnsi="Times New Roman" w:hint="eastAsia"/>
          <w:sz w:val="21"/>
          <w:szCs w:val="21"/>
        </w:rPr>
        <w:t>At no time China will be the first to use nuclear weapons.</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改译：</w:t>
      </w:r>
      <w:r w:rsidRPr="006D0A2A">
        <w:rPr>
          <w:rFonts w:ascii="Times New Roman" w:hAnsi="Times New Roman" w:hint="eastAsia"/>
          <w:sz w:val="21"/>
          <w:szCs w:val="21"/>
        </w:rPr>
        <w:t>At no time will China be the first to use nuclear weapons.</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41.</w:t>
      </w:r>
      <w:r w:rsidRPr="006D0A2A">
        <w:rPr>
          <w:rFonts w:ascii="Times New Roman" w:hAnsi="Times New Roman" w:hint="eastAsia"/>
          <w:sz w:val="21"/>
          <w:szCs w:val="21"/>
        </w:rPr>
        <w:t>原文：五四运动是一次彻底的不妥协的反帝反封建的革命运动。</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译文：</w:t>
      </w:r>
      <w:r w:rsidRPr="006D0A2A">
        <w:rPr>
          <w:rFonts w:ascii="Times New Roman" w:hAnsi="Times New Roman" w:hint="eastAsia"/>
          <w:sz w:val="21"/>
          <w:szCs w:val="21"/>
        </w:rPr>
        <w:t>May 4</w:t>
      </w:r>
      <w:r w:rsidRPr="006D0A2A">
        <w:rPr>
          <w:rFonts w:ascii="Times New Roman" w:hAnsi="Times New Roman" w:hint="eastAsia"/>
          <w:sz w:val="21"/>
          <w:szCs w:val="21"/>
          <w:vertAlign w:val="superscript"/>
        </w:rPr>
        <w:t>th</w:t>
      </w:r>
      <w:r w:rsidRPr="006D0A2A">
        <w:rPr>
          <w:rFonts w:ascii="Times New Roman" w:hAnsi="Times New Roman" w:hint="eastAsia"/>
          <w:sz w:val="21"/>
          <w:szCs w:val="21"/>
        </w:rPr>
        <w:t xml:space="preserve"> Movement is a thoroughgoing, uncompromising revolutionary movement against imperialism and feudalism.</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42.</w:t>
      </w:r>
      <w:r w:rsidRPr="006D0A2A">
        <w:rPr>
          <w:rFonts w:ascii="Times New Roman" w:hAnsi="Times New Roman" w:hint="eastAsia"/>
          <w:sz w:val="21"/>
          <w:szCs w:val="21"/>
        </w:rPr>
        <w:t>原文：提高现有耕地单位面积产量有潜力。</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译文：</w:t>
      </w:r>
      <w:r w:rsidRPr="006D0A2A">
        <w:rPr>
          <w:rFonts w:ascii="Times New Roman" w:hAnsi="Times New Roman" w:hint="eastAsia"/>
          <w:sz w:val="21"/>
          <w:szCs w:val="21"/>
        </w:rPr>
        <w:t>There are potential for increasing the per unit area yield on the existing cultivated land.</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43.</w:t>
      </w:r>
      <w:r w:rsidRPr="006D0A2A">
        <w:rPr>
          <w:rFonts w:ascii="Times New Roman" w:hAnsi="Times New Roman" w:hint="eastAsia"/>
          <w:sz w:val="21"/>
          <w:szCs w:val="21"/>
        </w:rPr>
        <w:t>原文：做中人的卫老婆子带她进来时，她头上还扎着白头绳。</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译文：</w:t>
      </w:r>
      <w:r w:rsidRPr="006D0A2A">
        <w:rPr>
          <w:rFonts w:ascii="Times New Roman" w:hAnsi="Times New Roman" w:hint="eastAsia"/>
          <w:sz w:val="21"/>
          <w:szCs w:val="21"/>
        </w:rPr>
        <w:t>When the go</w:t>
      </w:r>
      <w:r w:rsidR="007A4F38" w:rsidRPr="006D0A2A">
        <w:rPr>
          <w:rFonts w:ascii="Times New Roman" w:hAnsi="Times New Roman" w:cs="宋体" w:hint="eastAsia"/>
          <w:sz w:val="21"/>
          <w:szCs w:val="21"/>
        </w:rPr>
        <w:t>-</w:t>
      </w:r>
      <w:r w:rsidRPr="006D0A2A">
        <w:rPr>
          <w:rFonts w:ascii="Times New Roman" w:hAnsi="Times New Roman" w:hint="eastAsia"/>
          <w:sz w:val="21"/>
          <w:szCs w:val="21"/>
        </w:rPr>
        <w:t>between Mrs. Wei brought her along, she had a white band round her hair.</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44.</w:t>
      </w:r>
      <w:r w:rsidRPr="006D0A2A">
        <w:rPr>
          <w:rFonts w:ascii="Times New Roman" w:hAnsi="Times New Roman" w:hint="eastAsia"/>
          <w:sz w:val="21"/>
          <w:szCs w:val="21"/>
        </w:rPr>
        <w:t>原文：中国海域有丰富的海水资源和海洋可再生能源。</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译文：</w:t>
      </w:r>
      <w:r w:rsidRPr="006D0A2A">
        <w:rPr>
          <w:rFonts w:ascii="Times New Roman" w:hAnsi="Times New Roman" w:hint="eastAsia"/>
          <w:sz w:val="21"/>
          <w:szCs w:val="21"/>
        </w:rPr>
        <w:t>China</w:t>
      </w:r>
      <w:r w:rsidRPr="006D0A2A">
        <w:rPr>
          <w:rFonts w:ascii="Times New Roman" w:hAnsi="Times New Roman" w:hint="eastAsia"/>
          <w:sz w:val="21"/>
          <w:szCs w:val="21"/>
        </w:rPr>
        <w:t>’</w:t>
      </w:r>
      <w:r w:rsidRPr="006D0A2A">
        <w:rPr>
          <w:rFonts w:ascii="Times New Roman" w:hAnsi="Times New Roman" w:hint="eastAsia"/>
          <w:sz w:val="21"/>
          <w:szCs w:val="21"/>
        </w:rPr>
        <w:t>s offshore areas abounds in seawater resource and regenerable marine energy resource.</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45.</w:t>
      </w:r>
      <w:r w:rsidRPr="006D0A2A">
        <w:rPr>
          <w:rFonts w:ascii="Times New Roman" w:hAnsi="Times New Roman" w:hint="eastAsia"/>
          <w:sz w:val="21"/>
          <w:szCs w:val="21"/>
        </w:rPr>
        <w:t>原文：我们应该增进相互了解，加强友好合作。</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译文：</w:t>
      </w:r>
      <w:r w:rsidRPr="006D0A2A">
        <w:rPr>
          <w:rFonts w:ascii="Times New Roman" w:hAnsi="Times New Roman" w:hint="eastAsia"/>
          <w:sz w:val="21"/>
          <w:szCs w:val="21"/>
        </w:rPr>
        <w:t>We should enhance mutual understanding and build stronger ties of friendly cooperation.</w:t>
      </w:r>
    </w:p>
    <w:p w:rsidR="007A4F38" w:rsidRPr="006D0A2A" w:rsidRDefault="00A803F1" w:rsidP="00A803F1">
      <w:pPr>
        <w:tabs>
          <w:tab w:val="left" w:pos="4111"/>
        </w:tabs>
        <w:spacing w:line="400" w:lineRule="atLeast"/>
        <w:jc w:val="both"/>
        <w:rPr>
          <w:rFonts w:ascii="Times New Roman" w:hAnsi="Times New Roman"/>
          <w:b/>
          <w:sz w:val="21"/>
          <w:szCs w:val="21"/>
        </w:rPr>
      </w:pPr>
      <w:r w:rsidRPr="006D0A2A">
        <w:rPr>
          <w:rFonts w:ascii="Times New Roman" w:hAnsi="Times New Roman"/>
          <w:b/>
          <w:sz w:val="21"/>
          <w:szCs w:val="21"/>
        </w:rPr>
        <w:t>IV.Paragraph Translation (30 points)</w:t>
      </w:r>
    </w:p>
    <w:p w:rsidR="00A803F1" w:rsidRPr="006D0A2A" w:rsidRDefault="00A803F1" w:rsidP="00A803F1">
      <w:pPr>
        <w:tabs>
          <w:tab w:val="left" w:pos="4111"/>
        </w:tabs>
        <w:spacing w:line="400" w:lineRule="atLeast"/>
        <w:jc w:val="both"/>
        <w:rPr>
          <w:rFonts w:ascii="Times New Roman" w:hAnsi="Times New Roman"/>
          <w:b/>
          <w:sz w:val="21"/>
          <w:szCs w:val="21"/>
        </w:rPr>
      </w:pPr>
      <w:r w:rsidRPr="006D0A2A">
        <w:rPr>
          <w:rFonts w:ascii="Times New Roman" w:hAnsi="Times New Roman"/>
          <w:b/>
          <w:sz w:val="21"/>
          <w:szCs w:val="21"/>
        </w:rPr>
        <w:t>A.Directions: Translate the following passage into Chinese. (15 points)</w:t>
      </w:r>
    </w:p>
    <w:p w:rsidR="00A803F1"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sz w:val="21"/>
          <w:szCs w:val="21"/>
        </w:rPr>
        <w:t>46.</w:t>
      </w:r>
      <w:r w:rsidR="007A4F38" w:rsidRPr="006D0A2A">
        <w:rPr>
          <w:rFonts w:ascii="Times New Roman" w:hAnsi="Times New Roman"/>
          <w:sz w:val="21"/>
          <w:szCs w:val="21"/>
        </w:rPr>
        <w:t xml:space="preserve">    </w:t>
      </w:r>
      <w:r w:rsidRPr="006D0A2A">
        <w:rPr>
          <w:rFonts w:ascii="Times New Roman" w:hAnsi="Times New Roman"/>
          <w:sz w:val="21"/>
          <w:szCs w:val="21"/>
        </w:rPr>
        <w:t xml:space="preserve">Psychologically there are two dangers to be guarded against in old age. One of these is undue absorption in the past. It does not do to live in memories, in regrets for the good old days, or in sadness about friends who are dead.One’s thought must be directed to the future, and to things about which there is something to be done. This is not always easy; one’s own past is a </w:t>
      </w:r>
      <w:r w:rsidRPr="006D0A2A">
        <w:rPr>
          <w:rFonts w:ascii="Times New Roman" w:hAnsi="Times New Roman"/>
          <w:sz w:val="21"/>
          <w:szCs w:val="21"/>
        </w:rPr>
        <w:lastRenderedPageBreak/>
        <w:t>gradually increasing weight. It is easy to think to oneself that one’s emotions used to be more vivid than they are, and one’s mind more keen. …</w:t>
      </w:r>
    </w:p>
    <w:p w:rsidR="00A803F1" w:rsidRPr="006D0A2A" w:rsidRDefault="00A803F1" w:rsidP="007A4F38">
      <w:pPr>
        <w:tabs>
          <w:tab w:val="left" w:pos="4111"/>
        </w:tabs>
        <w:spacing w:line="400" w:lineRule="atLeast"/>
        <w:ind w:firstLineChars="200" w:firstLine="420"/>
        <w:jc w:val="both"/>
        <w:rPr>
          <w:rFonts w:ascii="Times New Roman" w:hAnsi="Times New Roman"/>
          <w:sz w:val="21"/>
          <w:szCs w:val="21"/>
        </w:rPr>
      </w:pPr>
      <w:r w:rsidRPr="006D0A2A">
        <w:rPr>
          <w:rFonts w:ascii="Times New Roman" w:hAnsi="Times New Roman"/>
          <w:sz w:val="21"/>
          <w:szCs w:val="21"/>
        </w:rPr>
        <w:t xml:space="preserve"> The other thing to be avoided is clinging to youth in the hope of sucking vigour from its vitality. </w:t>
      </w:r>
      <w:r w:rsidR="007C6092" w:rsidRPr="006D0A2A">
        <w:rPr>
          <w:rFonts w:ascii="Times New Roman" w:hAnsi="Times New Roman"/>
          <w:i/>
          <w:sz w:val="21"/>
          <w:szCs w:val="21"/>
        </w:rPr>
        <w:t>⋯</w:t>
      </w:r>
      <w:r w:rsidRPr="006D0A2A">
        <w:rPr>
          <w:rFonts w:ascii="Times New Roman" w:hAnsi="Times New Roman"/>
          <w:sz w:val="21"/>
          <w:szCs w:val="21"/>
        </w:rPr>
        <w:t>Animals become indifferent to their young as soon as their young can look after themselves, but human beings, owing to the length of infancy, find this difficult.</w:t>
      </w:r>
    </w:p>
    <w:p w:rsidR="00A803F1" w:rsidRPr="006D0A2A" w:rsidRDefault="00A803F1" w:rsidP="00A803F1">
      <w:pPr>
        <w:tabs>
          <w:tab w:val="left" w:pos="4111"/>
        </w:tabs>
        <w:spacing w:line="400" w:lineRule="atLeast"/>
        <w:jc w:val="both"/>
        <w:rPr>
          <w:rFonts w:ascii="Times New Roman" w:hAnsi="Times New Roman"/>
          <w:b/>
          <w:sz w:val="21"/>
          <w:szCs w:val="21"/>
        </w:rPr>
      </w:pPr>
      <w:r w:rsidRPr="006D0A2A">
        <w:rPr>
          <w:rFonts w:ascii="Times New Roman" w:hAnsi="Times New Roman"/>
          <w:b/>
          <w:sz w:val="21"/>
          <w:szCs w:val="21"/>
        </w:rPr>
        <w:t>B.Directions: Translate the following passage into English. (15 points)</w:t>
      </w:r>
    </w:p>
    <w:p w:rsidR="00DF631B" w:rsidRPr="006D0A2A" w:rsidRDefault="00A803F1" w:rsidP="00A803F1">
      <w:pPr>
        <w:tabs>
          <w:tab w:val="left" w:pos="4111"/>
        </w:tabs>
        <w:spacing w:line="400" w:lineRule="atLeast"/>
        <w:jc w:val="both"/>
        <w:rPr>
          <w:rFonts w:ascii="Times New Roman" w:hAnsi="Times New Roman"/>
          <w:sz w:val="21"/>
          <w:szCs w:val="21"/>
        </w:rPr>
      </w:pPr>
      <w:r w:rsidRPr="006D0A2A">
        <w:rPr>
          <w:rFonts w:ascii="Times New Roman" w:hAnsi="Times New Roman" w:hint="eastAsia"/>
          <w:sz w:val="21"/>
          <w:szCs w:val="21"/>
        </w:rPr>
        <w:t>47.</w:t>
      </w:r>
      <w:r w:rsidR="007C6092" w:rsidRPr="006D0A2A">
        <w:rPr>
          <w:rFonts w:ascii="Times New Roman" w:hAnsi="Times New Roman"/>
          <w:sz w:val="21"/>
          <w:szCs w:val="21"/>
        </w:rPr>
        <w:t xml:space="preserve">    </w:t>
      </w:r>
      <w:r w:rsidRPr="006D0A2A">
        <w:rPr>
          <w:rFonts w:ascii="Times New Roman" w:hAnsi="Times New Roman" w:hint="eastAsia"/>
          <w:sz w:val="21"/>
          <w:szCs w:val="21"/>
        </w:rPr>
        <w:t>家里最大的是我，才十三岁，就唱戏养家了。真是一个钱撕成八瓣用，心里总想着怎样能够改善家里的困境。早晨去喊嗓子，我带着一个小篮拾煤核，为了回家取暖。拾煤核也要放聪明点儿，常常换换地方，为的不受那些野男孩子的欺负。那些男孩子是成群结队的拾煤核，我是一个人，怕被他们欺负，我用换地方的办法，躲着他们。他们看见女孩拾煤核就捣乱，揪我的小辫，向我身上扔虫子，吓得我看见他们就躲。</w:t>
      </w:r>
    </w:p>
    <w:p w:rsidR="00A803F1" w:rsidRPr="006D0A2A" w:rsidRDefault="00A803F1" w:rsidP="004A2125">
      <w:pPr>
        <w:tabs>
          <w:tab w:val="left" w:pos="4111"/>
        </w:tabs>
        <w:spacing w:line="400" w:lineRule="atLeast"/>
        <w:jc w:val="both"/>
        <w:rPr>
          <w:rFonts w:ascii="Times New Roman" w:hAnsi="Times New Roman"/>
          <w:sz w:val="21"/>
          <w:szCs w:val="21"/>
        </w:rPr>
      </w:pPr>
    </w:p>
    <w:p w:rsidR="004A2125" w:rsidRPr="006D0A2A" w:rsidRDefault="004A2125" w:rsidP="004A2125">
      <w:pPr>
        <w:tabs>
          <w:tab w:val="left" w:pos="4111"/>
        </w:tabs>
        <w:spacing w:line="400" w:lineRule="atLeast"/>
        <w:jc w:val="both"/>
        <w:rPr>
          <w:rFonts w:ascii="Times New Roman" w:hAnsi="Times New Roman"/>
          <w:sz w:val="21"/>
          <w:szCs w:val="21"/>
        </w:rPr>
      </w:pPr>
    </w:p>
    <w:sectPr w:rsidR="004A2125" w:rsidRPr="006D0A2A" w:rsidSect="00776AFF">
      <w:footerReference w:type="default" r:id="rId7"/>
      <w:pgSz w:w="11906" w:h="16838" w:code="9"/>
      <w:pgMar w:top="2268" w:right="1814" w:bottom="2268" w:left="1814" w:header="851" w:footer="1985"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31A0" w:rsidRDefault="00A231A0" w:rsidP="00DF631B">
      <w:pPr>
        <w:spacing w:line="240" w:lineRule="auto"/>
      </w:pPr>
      <w:r>
        <w:separator/>
      </w:r>
    </w:p>
  </w:endnote>
  <w:endnote w:type="continuationSeparator" w:id="1">
    <w:p w:rsidR="00A231A0" w:rsidRDefault="00A231A0" w:rsidP="00DF631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黑体">
    <w:altName w:val="SimHei"/>
    <w:panose1 w:val="02010600030101010101"/>
    <w:charset w:val="86"/>
    <w:family w:val="auto"/>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sz w:val="21"/>
        <w:szCs w:val="21"/>
      </w:rPr>
      <w:id w:val="9387891"/>
      <w:docPartObj>
        <w:docPartGallery w:val="Page Numbers (Bottom of Page)"/>
        <w:docPartUnique/>
      </w:docPartObj>
    </w:sdtPr>
    <w:sdtContent>
      <w:sdt>
        <w:sdtPr>
          <w:rPr>
            <w:rFonts w:ascii="Times New Roman" w:hAnsi="Times New Roman"/>
            <w:sz w:val="21"/>
            <w:szCs w:val="21"/>
          </w:rPr>
          <w:id w:val="98381352"/>
          <w:docPartObj>
            <w:docPartGallery w:val="Page Numbers (Top of Page)"/>
            <w:docPartUnique/>
          </w:docPartObj>
        </w:sdtPr>
        <w:sdtContent>
          <w:p w:rsidR="001B7C1F" w:rsidRPr="00A803F1" w:rsidRDefault="00A803F1" w:rsidP="001A5115">
            <w:pPr>
              <w:pStyle w:val="a4"/>
              <w:jc w:val="center"/>
              <w:rPr>
                <w:rFonts w:ascii="Times New Roman" w:hAnsi="Times New Roman"/>
                <w:sz w:val="21"/>
                <w:szCs w:val="21"/>
              </w:rPr>
            </w:pPr>
            <w:r w:rsidRPr="00A803F1">
              <w:rPr>
                <w:rFonts w:ascii="Times New Roman" w:hAnsi="Times New Roman" w:hint="eastAsia"/>
                <w:sz w:val="21"/>
                <w:szCs w:val="21"/>
              </w:rPr>
              <w:t>浙</w:t>
            </w:r>
            <w:r w:rsidRPr="00A803F1">
              <w:rPr>
                <w:rFonts w:ascii="Times New Roman" w:hAnsi="Times New Roman" w:hint="eastAsia"/>
                <w:sz w:val="21"/>
                <w:szCs w:val="21"/>
              </w:rPr>
              <w:t xml:space="preserve">00087# </w:t>
            </w:r>
            <w:r w:rsidRPr="00A803F1">
              <w:rPr>
                <w:rFonts w:ascii="Times New Roman" w:hAnsi="Times New Roman" w:hint="eastAsia"/>
                <w:sz w:val="21"/>
                <w:szCs w:val="21"/>
              </w:rPr>
              <w:t>英语翻译试卷</w:t>
            </w:r>
            <w:r w:rsidRPr="00A803F1">
              <w:rPr>
                <w:rFonts w:ascii="Times New Roman" w:hAnsi="Times New Roman"/>
                <w:sz w:val="21"/>
                <w:szCs w:val="21"/>
              </w:rPr>
              <w:t xml:space="preserve"> </w:t>
            </w:r>
            <w:r w:rsidR="001B7C1F" w:rsidRPr="00A803F1">
              <w:rPr>
                <w:rFonts w:ascii="Times New Roman" w:hAnsi="Times New Roman" w:hint="eastAsia"/>
                <w:sz w:val="21"/>
                <w:szCs w:val="21"/>
                <w:lang w:val="zh-CN"/>
              </w:rPr>
              <w:t>第</w:t>
            </w:r>
            <w:r w:rsidR="00CF00BD" w:rsidRPr="00A803F1">
              <w:rPr>
                <w:rFonts w:ascii="Times New Roman" w:hAnsi="Times New Roman"/>
                <w:sz w:val="21"/>
                <w:szCs w:val="21"/>
              </w:rPr>
              <w:fldChar w:fldCharType="begin"/>
            </w:r>
            <w:r w:rsidR="001B7C1F" w:rsidRPr="00A803F1">
              <w:rPr>
                <w:rFonts w:ascii="Times New Roman" w:hAnsi="Times New Roman"/>
                <w:sz w:val="21"/>
                <w:szCs w:val="21"/>
              </w:rPr>
              <w:instrText>PAGE</w:instrText>
            </w:r>
            <w:r w:rsidR="00CF00BD" w:rsidRPr="00A803F1">
              <w:rPr>
                <w:rFonts w:ascii="Times New Roman" w:hAnsi="Times New Roman"/>
                <w:sz w:val="21"/>
                <w:szCs w:val="21"/>
              </w:rPr>
              <w:fldChar w:fldCharType="separate"/>
            </w:r>
            <w:r w:rsidR="006D0A2A">
              <w:rPr>
                <w:rFonts w:ascii="Times New Roman" w:hAnsi="Times New Roman"/>
                <w:noProof/>
                <w:sz w:val="21"/>
                <w:szCs w:val="21"/>
              </w:rPr>
              <w:t>7</w:t>
            </w:r>
            <w:r w:rsidR="00CF00BD" w:rsidRPr="00A803F1">
              <w:rPr>
                <w:rFonts w:ascii="Times New Roman" w:hAnsi="Times New Roman"/>
                <w:sz w:val="21"/>
                <w:szCs w:val="21"/>
              </w:rPr>
              <w:fldChar w:fldCharType="end"/>
            </w:r>
            <w:r w:rsidR="001B7C1F" w:rsidRPr="00A803F1">
              <w:rPr>
                <w:rFonts w:ascii="Times New Roman" w:hAnsi="Times New Roman" w:hint="eastAsia"/>
                <w:sz w:val="21"/>
                <w:szCs w:val="21"/>
              </w:rPr>
              <w:t>页</w:t>
            </w:r>
            <w:r w:rsidR="001B7C1F" w:rsidRPr="00A803F1">
              <w:rPr>
                <w:rFonts w:ascii="Times New Roman" w:hAnsi="Times New Roman"/>
                <w:sz w:val="21"/>
                <w:szCs w:val="21"/>
                <w:lang w:val="zh-CN"/>
              </w:rPr>
              <w:t xml:space="preserve"> </w:t>
            </w:r>
            <w:r w:rsidR="001B7C1F" w:rsidRPr="00A803F1">
              <w:rPr>
                <w:rFonts w:ascii="Times New Roman" w:hAnsi="Times New Roman" w:hint="eastAsia"/>
                <w:sz w:val="21"/>
                <w:szCs w:val="21"/>
                <w:lang w:val="zh-CN"/>
              </w:rPr>
              <w:t>共</w:t>
            </w:r>
            <w:r w:rsidR="00CF00BD" w:rsidRPr="00A803F1">
              <w:rPr>
                <w:rFonts w:ascii="Times New Roman" w:hAnsi="Times New Roman"/>
                <w:sz w:val="21"/>
                <w:szCs w:val="21"/>
              </w:rPr>
              <w:fldChar w:fldCharType="begin"/>
            </w:r>
            <w:r w:rsidR="001B7C1F" w:rsidRPr="00A803F1">
              <w:rPr>
                <w:rFonts w:ascii="Times New Roman" w:hAnsi="Times New Roman"/>
                <w:sz w:val="21"/>
                <w:szCs w:val="21"/>
              </w:rPr>
              <w:instrText>NUMPAGES</w:instrText>
            </w:r>
            <w:r w:rsidR="00CF00BD" w:rsidRPr="00A803F1">
              <w:rPr>
                <w:rFonts w:ascii="Times New Roman" w:hAnsi="Times New Roman"/>
                <w:sz w:val="21"/>
                <w:szCs w:val="21"/>
              </w:rPr>
              <w:fldChar w:fldCharType="separate"/>
            </w:r>
            <w:r w:rsidR="006D0A2A">
              <w:rPr>
                <w:rFonts w:ascii="Times New Roman" w:hAnsi="Times New Roman"/>
                <w:noProof/>
                <w:sz w:val="21"/>
                <w:szCs w:val="21"/>
              </w:rPr>
              <w:t>7</w:t>
            </w:r>
            <w:r w:rsidR="00CF00BD" w:rsidRPr="00A803F1">
              <w:rPr>
                <w:rFonts w:ascii="Times New Roman" w:hAnsi="Times New Roman"/>
                <w:sz w:val="21"/>
                <w:szCs w:val="21"/>
              </w:rPr>
              <w:fldChar w:fldCharType="end"/>
            </w:r>
            <w:r w:rsidR="001B7C1F" w:rsidRPr="00A803F1">
              <w:rPr>
                <w:rFonts w:ascii="Times New Roman" w:hAnsi="Times New Roman" w:hint="eastAsia"/>
                <w:sz w:val="21"/>
                <w:szCs w:val="21"/>
              </w:rPr>
              <w:t>页</w:t>
            </w: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31A0" w:rsidRDefault="00A231A0" w:rsidP="00DF631B">
      <w:pPr>
        <w:spacing w:line="240" w:lineRule="auto"/>
      </w:pPr>
      <w:r>
        <w:separator/>
      </w:r>
    </w:p>
  </w:footnote>
  <w:footnote w:type="continuationSeparator" w:id="1">
    <w:p w:rsidR="00A231A0" w:rsidRDefault="00A231A0" w:rsidP="00DF631B">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A4F38"/>
    <w:rsid w:val="00000572"/>
    <w:rsid w:val="000019CA"/>
    <w:rsid w:val="00001A69"/>
    <w:rsid w:val="00003E90"/>
    <w:rsid w:val="00010AF6"/>
    <w:rsid w:val="00016074"/>
    <w:rsid w:val="000264AD"/>
    <w:rsid w:val="000522F0"/>
    <w:rsid w:val="000536F8"/>
    <w:rsid w:val="00061E95"/>
    <w:rsid w:val="00072F1D"/>
    <w:rsid w:val="0007798B"/>
    <w:rsid w:val="00086253"/>
    <w:rsid w:val="00087C7B"/>
    <w:rsid w:val="00091BFD"/>
    <w:rsid w:val="00095300"/>
    <w:rsid w:val="000959A9"/>
    <w:rsid w:val="000A2553"/>
    <w:rsid w:val="000A2805"/>
    <w:rsid w:val="000A5920"/>
    <w:rsid w:val="000B0566"/>
    <w:rsid w:val="000D20C3"/>
    <w:rsid w:val="000D408F"/>
    <w:rsid w:val="000D4A51"/>
    <w:rsid w:val="000E0031"/>
    <w:rsid w:val="00107F5B"/>
    <w:rsid w:val="001167A5"/>
    <w:rsid w:val="00122B22"/>
    <w:rsid w:val="00126F46"/>
    <w:rsid w:val="00140251"/>
    <w:rsid w:val="0014462F"/>
    <w:rsid w:val="001464C9"/>
    <w:rsid w:val="00161D21"/>
    <w:rsid w:val="001638C7"/>
    <w:rsid w:val="00176224"/>
    <w:rsid w:val="0018418F"/>
    <w:rsid w:val="001955E0"/>
    <w:rsid w:val="001A42DB"/>
    <w:rsid w:val="001A5115"/>
    <w:rsid w:val="001B61C2"/>
    <w:rsid w:val="001B7C1F"/>
    <w:rsid w:val="001C14AE"/>
    <w:rsid w:val="001C56C1"/>
    <w:rsid w:val="001D0C55"/>
    <w:rsid w:val="001D4D56"/>
    <w:rsid w:val="001D6376"/>
    <w:rsid w:val="001E6E10"/>
    <w:rsid w:val="001E7612"/>
    <w:rsid w:val="00204D34"/>
    <w:rsid w:val="00205D8D"/>
    <w:rsid w:val="0021001D"/>
    <w:rsid w:val="002428C6"/>
    <w:rsid w:val="0024771B"/>
    <w:rsid w:val="002561A1"/>
    <w:rsid w:val="00264EEC"/>
    <w:rsid w:val="00270F55"/>
    <w:rsid w:val="00271118"/>
    <w:rsid w:val="00277FA8"/>
    <w:rsid w:val="00286F73"/>
    <w:rsid w:val="002917DB"/>
    <w:rsid w:val="00291AAA"/>
    <w:rsid w:val="002920FF"/>
    <w:rsid w:val="002A0EFA"/>
    <w:rsid w:val="002A346D"/>
    <w:rsid w:val="002A3858"/>
    <w:rsid w:val="002B7267"/>
    <w:rsid w:val="002C1033"/>
    <w:rsid w:val="002C272C"/>
    <w:rsid w:val="002D3735"/>
    <w:rsid w:val="002D6FAF"/>
    <w:rsid w:val="002D75B9"/>
    <w:rsid w:val="002F0F4D"/>
    <w:rsid w:val="002F226B"/>
    <w:rsid w:val="002F2617"/>
    <w:rsid w:val="002F3425"/>
    <w:rsid w:val="002F734E"/>
    <w:rsid w:val="003049E1"/>
    <w:rsid w:val="00331C7E"/>
    <w:rsid w:val="003338CB"/>
    <w:rsid w:val="00336E20"/>
    <w:rsid w:val="00344C25"/>
    <w:rsid w:val="0035403D"/>
    <w:rsid w:val="003556C3"/>
    <w:rsid w:val="00362F2C"/>
    <w:rsid w:val="00363414"/>
    <w:rsid w:val="0036538D"/>
    <w:rsid w:val="003705F9"/>
    <w:rsid w:val="0037419D"/>
    <w:rsid w:val="00383D4B"/>
    <w:rsid w:val="00394389"/>
    <w:rsid w:val="003946CD"/>
    <w:rsid w:val="00394A7B"/>
    <w:rsid w:val="003A2EA4"/>
    <w:rsid w:val="003A71CF"/>
    <w:rsid w:val="003A7C78"/>
    <w:rsid w:val="003B36AB"/>
    <w:rsid w:val="003B621F"/>
    <w:rsid w:val="003D1814"/>
    <w:rsid w:val="003D6B78"/>
    <w:rsid w:val="003E18E5"/>
    <w:rsid w:val="003E5039"/>
    <w:rsid w:val="003F05AB"/>
    <w:rsid w:val="003F14C5"/>
    <w:rsid w:val="00412BBE"/>
    <w:rsid w:val="00413A59"/>
    <w:rsid w:val="00415D01"/>
    <w:rsid w:val="00424E5D"/>
    <w:rsid w:val="00430403"/>
    <w:rsid w:val="004309D5"/>
    <w:rsid w:val="004345DD"/>
    <w:rsid w:val="00444A84"/>
    <w:rsid w:val="00452235"/>
    <w:rsid w:val="00465689"/>
    <w:rsid w:val="00470F3F"/>
    <w:rsid w:val="00476988"/>
    <w:rsid w:val="004808E2"/>
    <w:rsid w:val="00484915"/>
    <w:rsid w:val="004871DD"/>
    <w:rsid w:val="004A2125"/>
    <w:rsid w:val="004A48B3"/>
    <w:rsid w:val="004B23DC"/>
    <w:rsid w:val="004B5E2C"/>
    <w:rsid w:val="004C0335"/>
    <w:rsid w:val="004C6EC1"/>
    <w:rsid w:val="004D0584"/>
    <w:rsid w:val="004D51B6"/>
    <w:rsid w:val="004D7361"/>
    <w:rsid w:val="004F103E"/>
    <w:rsid w:val="004F35AA"/>
    <w:rsid w:val="004F6568"/>
    <w:rsid w:val="00501F46"/>
    <w:rsid w:val="00510779"/>
    <w:rsid w:val="00516EC0"/>
    <w:rsid w:val="005227B3"/>
    <w:rsid w:val="00533E98"/>
    <w:rsid w:val="00535FB2"/>
    <w:rsid w:val="0054106F"/>
    <w:rsid w:val="00541A89"/>
    <w:rsid w:val="00547EB1"/>
    <w:rsid w:val="00556196"/>
    <w:rsid w:val="0055701E"/>
    <w:rsid w:val="0055738B"/>
    <w:rsid w:val="00560646"/>
    <w:rsid w:val="0059265C"/>
    <w:rsid w:val="005938FC"/>
    <w:rsid w:val="0059505B"/>
    <w:rsid w:val="005C25B1"/>
    <w:rsid w:val="005C61B2"/>
    <w:rsid w:val="005D68C8"/>
    <w:rsid w:val="005E5C76"/>
    <w:rsid w:val="005F5307"/>
    <w:rsid w:val="005F62EB"/>
    <w:rsid w:val="006005F1"/>
    <w:rsid w:val="00600C74"/>
    <w:rsid w:val="00610EAA"/>
    <w:rsid w:val="006118A0"/>
    <w:rsid w:val="00613987"/>
    <w:rsid w:val="00623559"/>
    <w:rsid w:val="0062623A"/>
    <w:rsid w:val="00643F3D"/>
    <w:rsid w:val="006441E3"/>
    <w:rsid w:val="00644FC4"/>
    <w:rsid w:val="00653D99"/>
    <w:rsid w:val="00656A32"/>
    <w:rsid w:val="0066612D"/>
    <w:rsid w:val="0066748E"/>
    <w:rsid w:val="00671E4D"/>
    <w:rsid w:val="0068235A"/>
    <w:rsid w:val="00690AC9"/>
    <w:rsid w:val="00694DA7"/>
    <w:rsid w:val="006964E4"/>
    <w:rsid w:val="006B455C"/>
    <w:rsid w:val="006B7526"/>
    <w:rsid w:val="006D0A2A"/>
    <w:rsid w:val="006D0C22"/>
    <w:rsid w:val="006D213B"/>
    <w:rsid w:val="006D4AE1"/>
    <w:rsid w:val="006D69C6"/>
    <w:rsid w:val="006D7535"/>
    <w:rsid w:val="006D77F2"/>
    <w:rsid w:val="006E6A4B"/>
    <w:rsid w:val="006F16EF"/>
    <w:rsid w:val="006F51D5"/>
    <w:rsid w:val="006F5AEA"/>
    <w:rsid w:val="006F5B10"/>
    <w:rsid w:val="0070026E"/>
    <w:rsid w:val="00703004"/>
    <w:rsid w:val="00706932"/>
    <w:rsid w:val="00711575"/>
    <w:rsid w:val="007117C8"/>
    <w:rsid w:val="00713B94"/>
    <w:rsid w:val="00714398"/>
    <w:rsid w:val="0071648E"/>
    <w:rsid w:val="0072737B"/>
    <w:rsid w:val="0074208C"/>
    <w:rsid w:val="007432B2"/>
    <w:rsid w:val="00754EB0"/>
    <w:rsid w:val="00755820"/>
    <w:rsid w:val="00761E03"/>
    <w:rsid w:val="00776AFF"/>
    <w:rsid w:val="0078487B"/>
    <w:rsid w:val="007A08F6"/>
    <w:rsid w:val="007A4D41"/>
    <w:rsid w:val="007A4F38"/>
    <w:rsid w:val="007B52F6"/>
    <w:rsid w:val="007B5C8D"/>
    <w:rsid w:val="007C4279"/>
    <w:rsid w:val="007C6092"/>
    <w:rsid w:val="007D19BD"/>
    <w:rsid w:val="007D1C32"/>
    <w:rsid w:val="007E0F7E"/>
    <w:rsid w:val="007E5BBA"/>
    <w:rsid w:val="007E6FA7"/>
    <w:rsid w:val="007F15D6"/>
    <w:rsid w:val="00801A26"/>
    <w:rsid w:val="00804C30"/>
    <w:rsid w:val="00822B17"/>
    <w:rsid w:val="008255FB"/>
    <w:rsid w:val="008271BF"/>
    <w:rsid w:val="00836E56"/>
    <w:rsid w:val="008561A8"/>
    <w:rsid w:val="0086128A"/>
    <w:rsid w:val="00864209"/>
    <w:rsid w:val="0087596A"/>
    <w:rsid w:val="00876804"/>
    <w:rsid w:val="008914C8"/>
    <w:rsid w:val="0089458D"/>
    <w:rsid w:val="00896B05"/>
    <w:rsid w:val="008A5A86"/>
    <w:rsid w:val="008B4194"/>
    <w:rsid w:val="008B66AA"/>
    <w:rsid w:val="008C3EDD"/>
    <w:rsid w:val="008C69A8"/>
    <w:rsid w:val="008D3679"/>
    <w:rsid w:val="008D4CBC"/>
    <w:rsid w:val="008E498B"/>
    <w:rsid w:val="008E5425"/>
    <w:rsid w:val="008E5829"/>
    <w:rsid w:val="008F74EC"/>
    <w:rsid w:val="00907380"/>
    <w:rsid w:val="00912E47"/>
    <w:rsid w:val="00921A32"/>
    <w:rsid w:val="00922858"/>
    <w:rsid w:val="00944E63"/>
    <w:rsid w:val="009466A3"/>
    <w:rsid w:val="009622D9"/>
    <w:rsid w:val="00974A2C"/>
    <w:rsid w:val="0098293E"/>
    <w:rsid w:val="009834EB"/>
    <w:rsid w:val="0098367D"/>
    <w:rsid w:val="009839CD"/>
    <w:rsid w:val="0098407B"/>
    <w:rsid w:val="009856AB"/>
    <w:rsid w:val="00987A47"/>
    <w:rsid w:val="00997D28"/>
    <w:rsid w:val="009A617D"/>
    <w:rsid w:val="009A7393"/>
    <w:rsid w:val="009B4C33"/>
    <w:rsid w:val="009B4D5D"/>
    <w:rsid w:val="009B56A8"/>
    <w:rsid w:val="009B7034"/>
    <w:rsid w:val="009B7717"/>
    <w:rsid w:val="009C5BBB"/>
    <w:rsid w:val="009C6750"/>
    <w:rsid w:val="009D04F5"/>
    <w:rsid w:val="009D24EB"/>
    <w:rsid w:val="009D40BC"/>
    <w:rsid w:val="009E4B93"/>
    <w:rsid w:val="009F0135"/>
    <w:rsid w:val="009F0FCC"/>
    <w:rsid w:val="00A007B1"/>
    <w:rsid w:val="00A06451"/>
    <w:rsid w:val="00A11AE6"/>
    <w:rsid w:val="00A231A0"/>
    <w:rsid w:val="00A41018"/>
    <w:rsid w:val="00A54322"/>
    <w:rsid w:val="00A611D3"/>
    <w:rsid w:val="00A63E59"/>
    <w:rsid w:val="00A65398"/>
    <w:rsid w:val="00A665E4"/>
    <w:rsid w:val="00A803F1"/>
    <w:rsid w:val="00A8098A"/>
    <w:rsid w:val="00A85661"/>
    <w:rsid w:val="00A93C3D"/>
    <w:rsid w:val="00AA1437"/>
    <w:rsid w:val="00AB41A4"/>
    <w:rsid w:val="00AB6E6C"/>
    <w:rsid w:val="00AC5D6C"/>
    <w:rsid w:val="00AC62FF"/>
    <w:rsid w:val="00AD02EA"/>
    <w:rsid w:val="00AD062A"/>
    <w:rsid w:val="00AD0DD7"/>
    <w:rsid w:val="00AD6A93"/>
    <w:rsid w:val="00AD7B10"/>
    <w:rsid w:val="00AE5C03"/>
    <w:rsid w:val="00AE6F4A"/>
    <w:rsid w:val="00AF6305"/>
    <w:rsid w:val="00B00D7F"/>
    <w:rsid w:val="00B036D9"/>
    <w:rsid w:val="00B06DBC"/>
    <w:rsid w:val="00B1365D"/>
    <w:rsid w:val="00B2678A"/>
    <w:rsid w:val="00B268C0"/>
    <w:rsid w:val="00B30B1C"/>
    <w:rsid w:val="00B32575"/>
    <w:rsid w:val="00B37730"/>
    <w:rsid w:val="00B5519B"/>
    <w:rsid w:val="00B568BE"/>
    <w:rsid w:val="00B7583D"/>
    <w:rsid w:val="00B75ED6"/>
    <w:rsid w:val="00B819E8"/>
    <w:rsid w:val="00B846E6"/>
    <w:rsid w:val="00B84D03"/>
    <w:rsid w:val="00B937A8"/>
    <w:rsid w:val="00BA4F04"/>
    <w:rsid w:val="00BA6696"/>
    <w:rsid w:val="00BA7D4E"/>
    <w:rsid w:val="00BB1B5C"/>
    <w:rsid w:val="00BB323E"/>
    <w:rsid w:val="00BC24A9"/>
    <w:rsid w:val="00BC38B7"/>
    <w:rsid w:val="00BC3D8A"/>
    <w:rsid w:val="00BD5E16"/>
    <w:rsid w:val="00BE3D22"/>
    <w:rsid w:val="00BE451C"/>
    <w:rsid w:val="00BE6788"/>
    <w:rsid w:val="00BE76A6"/>
    <w:rsid w:val="00BF71EB"/>
    <w:rsid w:val="00C1387D"/>
    <w:rsid w:val="00C156D8"/>
    <w:rsid w:val="00C210EF"/>
    <w:rsid w:val="00C24D0F"/>
    <w:rsid w:val="00C25CC1"/>
    <w:rsid w:val="00C2670B"/>
    <w:rsid w:val="00C35AC2"/>
    <w:rsid w:val="00C41FA8"/>
    <w:rsid w:val="00C428BD"/>
    <w:rsid w:val="00C476BA"/>
    <w:rsid w:val="00C53D2B"/>
    <w:rsid w:val="00C561D2"/>
    <w:rsid w:val="00C6430A"/>
    <w:rsid w:val="00C6457F"/>
    <w:rsid w:val="00C771A4"/>
    <w:rsid w:val="00C826C5"/>
    <w:rsid w:val="00C84419"/>
    <w:rsid w:val="00CA18FB"/>
    <w:rsid w:val="00CC0653"/>
    <w:rsid w:val="00CC4830"/>
    <w:rsid w:val="00CD4036"/>
    <w:rsid w:val="00CE028F"/>
    <w:rsid w:val="00CE56BE"/>
    <w:rsid w:val="00CF00BD"/>
    <w:rsid w:val="00CF6123"/>
    <w:rsid w:val="00CF79C5"/>
    <w:rsid w:val="00CF7F4C"/>
    <w:rsid w:val="00D16C65"/>
    <w:rsid w:val="00D21CCB"/>
    <w:rsid w:val="00D308D1"/>
    <w:rsid w:val="00D32F6B"/>
    <w:rsid w:val="00D3686D"/>
    <w:rsid w:val="00D45265"/>
    <w:rsid w:val="00D516C6"/>
    <w:rsid w:val="00D62C80"/>
    <w:rsid w:val="00D84B88"/>
    <w:rsid w:val="00D84D23"/>
    <w:rsid w:val="00D84FDD"/>
    <w:rsid w:val="00D90123"/>
    <w:rsid w:val="00DA026F"/>
    <w:rsid w:val="00DA0C78"/>
    <w:rsid w:val="00DA2CE7"/>
    <w:rsid w:val="00DC1961"/>
    <w:rsid w:val="00DC4396"/>
    <w:rsid w:val="00DD15B3"/>
    <w:rsid w:val="00DD16F5"/>
    <w:rsid w:val="00DD2AF4"/>
    <w:rsid w:val="00DD4B44"/>
    <w:rsid w:val="00DD59AB"/>
    <w:rsid w:val="00DE172D"/>
    <w:rsid w:val="00DE3A7F"/>
    <w:rsid w:val="00DF0BEC"/>
    <w:rsid w:val="00DF631B"/>
    <w:rsid w:val="00DF7EAB"/>
    <w:rsid w:val="00E02946"/>
    <w:rsid w:val="00E02E00"/>
    <w:rsid w:val="00E07EF6"/>
    <w:rsid w:val="00E11A0F"/>
    <w:rsid w:val="00E11FE1"/>
    <w:rsid w:val="00E154E4"/>
    <w:rsid w:val="00E15E5A"/>
    <w:rsid w:val="00E1716F"/>
    <w:rsid w:val="00E27279"/>
    <w:rsid w:val="00E308BF"/>
    <w:rsid w:val="00E42051"/>
    <w:rsid w:val="00E43119"/>
    <w:rsid w:val="00E50088"/>
    <w:rsid w:val="00E5744C"/>
    <w:rsid w:val="00E60048"/>
    <w:rsid w:val="00E60061"/>
    <w:rsid w:val="00E6401E"/>
    <w:rsid w:val="00E642AF"/>
    <w:rsid w:val="00E67669"/>
    <w:rsid w:val="00E73CC2"/>
    <w:rsid w:val="00E741D3"/>
    <w:rsid w:val="00E835DD"/>
    <w:rsid w:val="00E84E03"/>
    <w:rsid w:val="00E87E2A"/>
    <w:rsid w:val="00E910F6"/>
    <w:rsid w:val="00E97228"/>
    <w:rsid w:val="00EA110F"/>
    <w:rsid w:val="00EA262C"/>
    <w:rsid w:val="00EB21B4"/>
    <w:rsid w:val="00EB4387"/>
    <w:rsid w:val="00EB4E65"/>
    <w:rsid w:val="00EC5334"/>
    <w:rsid w:val="00ED0A99"/>
    <w:rsid w:val="00EE4AA7"/>
    <w:rsid w:val="00EE5571"/>
    <w:rsid w:val="00EF139F"/>
    <w:rsid w:val="00EF3738"/>
    <w:rsid w:val="00EF4298"/>
    <w:rsid w:val="00F01B0B"/>
    <w:rsid w:val="00F07562"/>
    <w:rsid w:val="00F17664"/>
    <w:rsid w:val="00F225E7"/>
    <w:rsid w:val="00F34CA4"/>
    <w:rsid w:val="00F4086A"/>
    <w:rsid w:val="00F4212C"/>
    <w:rsid w:val="00F435A6"/>
    <w:rsid w:val="00F502A4"/>
    <w:rsid w:val="00F50B04"/>
    <w:rsid w:val="00F60405"/>
    <w:rsid w:val="00F86E84"/>
    <w:rsid w:val="00FA0894"/>
    <w:rsid w:val="00FA0DED"/>
    <w:rsid w:val="00FA14FF"/>
    <w:rsid w:val="00FA2DC8"/>
    <w:rsid w:val="00FA4211"/>
    <w:rsid w:val="00FB54FE"/>
    <w:rsid w:val="00FB77DF"/>
    <w:rsid w:val="00FD16D1"/>
    <w:rsid w:val="00FF3ABA"/>
    <w:rsid w:val="00FF5A7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pPr>
        <w:spacing w:line="0" w:lineRule="atLeast"/>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5115"/>
    <w:pPr>
      <w:widowControl w:val="0"/>
    </w:pPr>
    <w:rPr>
      <w:rFonts w:ascii="宋体" w:eastAsia="宋体"/>
      <w:color w:val="000000" w:themeColor="text1"/>
      <w:sz w:val="28"/>
    </w:rPr>
  </w:style>
  <w:style w:type="paragraph" w:styleId="1">
    <w:name w:val="heading 1"/>
    <w:aliases w:val="头1"/>
    <w:basedOn w:val="a"/>
    <w:next w:val="a"/>
    <w:link w:val="1Char"/>
    <w:uiPriority w:val="9"/>
    <w:qFormat/>
    <w:rsid w:val="00754EB0"/>
    <w:pPr>
      <w:keepNext/>
      <w:keepLines/>
      <w:outlineLvl w:val="0"/>
    </w:pPr>
    <w:rPr>
      <w:rFonts w:ascii="Times New Roman" w:hAnsi="Times New Roman"/>
      <w:bCs/>
      <w:kern w:val="44"/>
      <w:szCs w:val="44"/>
    </w:rPr>
  </w:style>
  <w:style w:type="paragraph" w:styleId="2">
    <w:name w:val="heading 2"/>
    <w:aliases w:val="头2"/>
    <w:basedOn w:val="a"/>
    <w:next w:val="a"/>
    <w:link w:val="2Char"/>
    <w:uiPriority w:val="9"/>
    <w:unhideWhenUsed/>
    <w:qFormat/>
    <w:rsid w:val="00754EB0"/>
    <w:pPr>
      <w:keepNext/>
      <w:keepLines/>
      <w:outlineLvl w:val="1"/>
    </w:pPr>
    <w:rPr>
      <w:rFonts w:asciiTheme="majorHAnsi" w:eastAsia="黑体" w:hAnsiTheme="majorHAnsi" w:cstheme="majorBidi"/>
      <w:bCs/>
      <w:sz w:val="32"/>
      <w:szCs w:val="32"/>
    </w:rPr>
  </w:style>
  <w:style w:type="paragraph" w:styleId="3">
    <w:name w:val="heading 3"/>
    <w:aliases w:val="头3"/>
    <w:basedOn w:val="a"/>
    <w:next w:val="a"/>
    <w:link w:val="3Char"/>
    <w:uiPriority w:val="9"/>
    <w:unhideWhenUsed/>
    <w:qFormat/>
    <w:rsid w:val="00754EB0"/>
    <w:pPr>
      <w:keepNext/>
      <w:keepLines/>
      <w:outlineLvl w:val="2"/>
    </w:pPr>
    <w:rPr>
      <w:rFonts w:eastAsia="黑体"/>
      <w:bCs/>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DF631B"/>
    <w:pPr>
      <w:pBdr>
        <w:bottom w:val="single" w:sz="6" w:space="1" w:color="auto"/>
      </w:pBdr>
      <w:tabs>
        <w:tab w:val="center" w:pos="4153"/>
        <w:tab w:val="right" w:pos="8306"/>
      </w:tabs>
      <w:snapToGrid w:val="0"/>
      <w:spacing w:line="240" w:lineRule="atLeast"/>
    </w:pPr>
    <w:rPr>
      <w:sz w:val="18"/>
      <w:szCs w:val="18"/>
    </w:rPr>
  </w:style>
  <w:style w:type="character" w:customStyle="1" w:styleId="Char">
    <w:name w:val="页眉 Char"/>
    <w:basedOn w:val="a0"/>
    <w:link w:val="a3"/>
    <w:uiPriority w:val="99"/>
    <w:semiHidden/>
    <w:rsid w:val="00DF631B"/>
    <w:rPr>
      <w:rFonts w:ascii="宋体" w:eastAsia="宋体"/>
      <w:color w:val="000000" w:themeColor="text1"/>
      <w:sz w:val="18"/>
      <w:szCs w:val="18"/>
    </w:rPr>
  </w:style>
  <w:style w:type="paragraph" w:styleId="a4">
    <w:name w:val="footer"/>
    <w:basedOn w:val="a"/>
    <w:link w:val="Char0"/>
    <w:uiPriority w:val="99"/>
    <w:unhideWhenUsed/>
    <w:rsid w:val="00DF631B"/>
    <w:pPr>
      <w:tabs>
        <w:tab w:val="center" w:pos="4153"/>
        <w:tab w:val="right" w:pos="8306"/>
      </w:tabs>
      <w:snapToGrid w:val="0"/>
      <w:spacing w:line="240" w:lineRule="atLeast"/>
      <w:jc w:val="left"/>
    </w:pPr>
    <w:rPr>
      <w:sz w:val="18"/>
      <w:szCs w:val="18"/>
    </w:rPr>
  </w:style>
  <w:style w:type="character" w:customStyle="1" w:styleId="Char0">
    <w:name w:val="页脚 Char"/>
    <w:basedOn w:val="a0"/>
    <w:link w:val="a4"/>
    <w:uiPriority w:val="99"/>
    <w:rsid w:val="00DF631B"/>
    <w:rPr>
      <w:rFonts w:ascii="宋体" w:eastAsia="宋体"/>
      <w:color w:val="000000" w:themeColor="text1"/>
      <w:sz w:val="18"/>
      <w:szCs w:val="18"/>
    </w:rPr>
  </w:style>
  <w:style w:type="paragraph" w:styleId="a5">
    <w:name w:val="No Spacing"/>
    <w:uiPriority w:val="1"/>
    <w:qFormat/>
    <w:rsid w:val="001A5115"/>
    <w:pPr>
      <w:widowControl w:val="0"/>
    </w:pPr>
    <w:rPr>
      <w:rFonts w:ascii="Times New Roman" w:eastAsia="黑体" w:hAnsi="Times New Roman"/>
      <w:color w:val="000000" w:themeColor="text1"/>
      <w:sz w:val="32"/>
    </w:rPr>
  </w:style>
  <w:style w:type="character" w:customStyle="1" w:styleId="1Char">
    <w:name w:val="标题 1 Char"/>
    <w:aliases w:val="头1 Char"/>
    <w:basedOn w:val="a0"/>
    <w:link w:val="1"/>
    <w:uiPriority w:val="9"/>
    <w:rsid w:val="00754EB0"/>
    <w:rPr>
      <w:rFonts w:ascii="Times New Roman" w:eastAsia="宋体" w:hAnsi="Times New Roman"/>
      <w:bCs/>
      <w:color w:val="000000" w:themeColor="text1"/>
      <w:kern w:val="44"/>
      <w:sz w:val="28"/>
      <w:szCs w:val="44"/>
    </w:rPr>
  </w:style>
  <w:style w:type="paragraph" w:styleId="a6">
    <w:name w:val="Balloon Text"/>
    <w:basedOn w:val="a"/>
    <w:link w:val="Char1"/>
    <w:uiPriority w:val="99"/>
    <w:semiHidden/>
    <w:unhideWhenUsed/>
    <w:rsid w:val="001A5115"/>
    <w:pPr>
      <w:spacing w:line="240" w:lineRule="auto"/>
    </w:pPr>
    <w:rPr>
      <w:sz w:val="18"/>
      <w:szCs w:val="18"/>
    </w:rPr>
  </w:style>
  <w:style w:type="character" w:customStyle="1" w:styleId="Char1">
    <w:name w:val="批注框文本 Char"/>
    <w:basedOn w:val="a0"/>
    <w:link w:val="a6"/>
    <w:uiPriority w:val="99"/>
    <w:semiHidden/>
    <w:rsid w:val="001A5115"/>
    <w:rPr>
      <w:rFonts w:ascii="宋体" w:eastAsia="宋体"/>
      <w:color w:val="000000" w:themeColor="text1"/>
      <w:sz w:val="18"/>
      <w:szCs w:val="18"/>
    </w:rPr>
  </w:style>
  <w:style w:type="character" w:customStyle="1" w:styleId="2Char">
    <w:name w:val="标题 2 Char"/>
    <w:aliases w:val="头2 Char"/>
    <w:basedOn w:val="a0"/>
    <w:link w:val="2"/>
    <w:uiPriority w:val="9"/>
    <w:rsid w:val="00754EB0"/>
    <w:rPr>
      <w:rFonts w:asciiTheme="majorHAnsi" w:eastAsia="黑体" w:hAnsiTheme="majorHAnsi" w:cstheme="majorBidi"/>
      <w:bCs/>
      <w:color w:val="000000" w:themeColor="text1"/>
      <w:sz w:val="32"/>
      <w:szCs w:val="32"/>
    </w:rPr>
  </w:style>
  <w:style w:type="character" w:customStyle="1" w:styleId="3Char">
    <w:name w:val="标题 3 Char"/>
    <w:aliases w:val="头3 Char"/>
    <w:basedOn w:val="a0"/>
    <w:link w:val="3"/>
    <w:uiPriority w:val="9"/>
    <w:rsid w:val="00754EB0"/>
    <w:rPr>
      <w:rFonts w:ascii="宋体" w:eastAsia="黑体"/>
      <w:bCs/>
      <w:color w:val="000000" w:themeColor="text1"/>
      <w:sz w:val="28"/>
      <w:szCs w:val="3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3A3461-2445-4F8A-9831-8763F4FCB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1299</Words>
  <Characters>7407</Characters>
  <Application>Microsoft Office Word</Application>
  <DocSecurity>0</DocSecurity>
  <Lines>61</Lines>
  <Paragraphs>17</Paragraphs>
  <ScaleCrop>false</ScaleCrop>
  <Company>Lenovo (Beijing) Limited</Company>
  <LinksUpToDate>false</LinksUpToDate>
  <CharactersWithSpaces>8689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Lenovo User</cp:lastModifiedBy>
  <cp:revision>4</cp:revision>
  <dcterms:created xsi:type="dcterms:W3CDTF">2011-06-28T08:20:00Z</dcterms:created>
  <dcterms:modified xsi:type="dcterms:W3CDTF">2011-06-29T01:57:00Z</dcterms:modified>
</cp:coreProperties>
</file>